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91078" w14:textId="0B7D7AB3" w:rsidR="00F71619" w:rsidRPr="00D85B2E" w:rsidRDefault="00766921" w:rsidP="00766921">
      <w:pPr>
        <w:jc w:val="center"/>
        <w:rPr>
          <w:b/>
          <w:bCs/>
        </w:rPr>
      </w:pPr>
      <w:r w:rsidRPr="00D85B2E">
        <w:rPr>
          <w:b/>
          <w:bCs/>
        </w:rPr>
        <w:t>PALM-AIRE COMMUNITIES COUNCIL, INC. MEETING MINUTES</w:t>
      </w:r>
    </w:p>
    <w:p w14:paraId="38ECEF77" w14:textId="0161535C" w:rsidR="00766921" w:rsidRPr="00D85B2E" w:rsidRDefault="0028713F" w:rsidP="00766921">
      <w:pPr>
        <w:spacing w:after="0"/>
        <w:jc w:val="center"/>
      </w:pPr>
      <w:r>
        <w:t>October</w:t>
      </w:r>
      <w:r w:rsidR="00F439AB" w:rsidRPr="00D85B2E">
        <w:t xml:space="preserve"> 1</w:t>
      </w:r>
      <w:r>
        <w:t>5</w:t>
      </w:r>
      <w:r w:rsidR="00F439AB" w:rsidRPr="00D85B2E">
        <w:t>, 2025</w:t>
      </w:r>
    </w:p>
    <w:p w14:paraId="7F238F1E" w14:textId="1A4CED89" w:rsidR="00766921" w:rsidRPr="00D85B2E" w:rsidRDefault="00766921" w:rsidP="00766921">
      <w:pPr>
        <w:spacing w:after="0"/>
        <w:jc w:val="center"/>
      </w:pPr>
      <w:r w:rsidRPr="00D85B2E">
        <w:t>Palm</w:t>
      </w:r>
      <w:r w:rsidR="003330C0" w:rsidRPr="00D85B2E">
        <w:t>-</w:t>
      </w:r>
      <w:r w:rsidRPr="00D85B2E">
        <w:t>Aire Country Club</w:t>
      </w:r>
    </w:p>
    <w:p w14:paraId="1FDE882C" w14:textId="77777777" w:rsidR="00766921" w:rsidRPr="00D85B2E" w:rsidRDefault="00766921" w:rsidP="00766921">
      <w:pPr>
        <w:spacing w:after="0"/>
        <w:jc w:val="center"/>
      </w:pPr>
    </w:p>
    <w:p w14:paraId="1899CE11" w14:textId="6F167374" w:rsidR="00766921" w:rsidRPr="00AD595D" w:rsidRDefault="00766921" w:rsidP="00766921">
      <w:pPr>
        <w:spacing w:after="0"/>
        <w:rPr>
          <w:b/>
          <w:bCs/>
        </w:rPr>
      </w:pPr>
      <w:r w:rsidRPr="00AD595D">
        <w:rPr>
          <w:b/>
          <w:bCs/>
        </w:rPr>
        <w:t>Present were Officers and Representatives:</w:t>
      </w:r>
    </w:p>
    <w:p w14:paraId="2A6C1980" w14:textId="4DCE75E2" w:rsidR="003330C0" w:rsidRPr="00AD595D" w:rsidRDefault="00766921" w:rsidP="00766921">
      <w:pPr>
        <w:spacing w:after="0"/>
      </w:pPr>
      <w:r w:rsidRPr="00AD595D">
        <w:tab/>
        <w:t xml:space="preserve">President:  Lesa Hartigan, </w:t>
      </w:r>
      <w:r w:rsidR="00382596" w:rsidRPr="00AD595D">
        <w:t xml:space="preserve">The </w:t>
      </w:r>
      <w:r w:rsidRPr="00AD595D">
        <w:t>Links</w:t>
      </w:r>
    </w:p>
    <w:p w14:paraId="0E13F4AD" w14:textId="2E9E3F4E" w:rsidR="0028713F" w:rsidRPr="00AD595D" w:rsidRDefault="0028713F" w:rsidP="0028713F">
      <w:pPr>
        <w:spacing w:after="0"/>
        <w:ind w:firstLine="720"/>
      </w:pPr>
      <w:r w:rsidRPr="00AD595D">
        <w:t>Vice President:  David Brand, Lakeside Woods</w:t>
      </w:r>
    </w:p>
    <w:p w14:paraId="57C8AD9E" w14:textId="2FDD9162" w:rsidR="00766921" w:rsidRPr="00AD595D" w:rsidRDefault="00766921" w:rsidP="00766921">
      <w:pPr>
        <w:spacing w:after="0"/>
      </w:pPr>
      <w:r w:rsidRPr="00AD595D">
        <w:tab/>
        <w:t>Treasurer: Mike Grubbs, Country Lakes</w:t>
      </w:r>
    </w:p>
    <w:p w14:paraId="43F7D1D7" w14:textId="410BBA5D" w:rsidR="00B84274" w:rsidRPr="00AD595D" w:rsidRDefault="00B84274" w:rsidP="00766921">
      <w:pPr>
        <w:spacing w:after="0"/>
      </w:pPr>
      <w:r w:rsidRPr="00AD595D">
        <w:tab/>
        <w:t>Secretary: Michele Wysinski, Eagle Creek</w:t>
      </w:r>
    </w:p>
    <w:p w14:paraId="59150F31" w14:textId="77777777" w:rsidR="00766921" w:rsidRPr="00AD595D" w:rsidRDefault="00766921" w:rsidP="00766921">
      <w:pPr>
        <w:spacing w:after="0"/>
      </w:pPr>
    </w:p>
    <w:p w14:paraId="232004EE" w14:textId="2CD78E54" w:rsidR="00766921" w:rsidRPr="00AD595D" w:rsidRDefault="00766921" w:rsidP="00766921">
      <w:pPr>
        <w:spacing w:after="0"/>
        <w:rPr>
          <w:b/>
          <w:bCs/>
        </w:rPr>
      </w:pPr>
      <w:r w:rsidRPr="00AD595D">
        <w:rPr>
          <w:b/>
          <w:bCs/>
        </w:rPr>
        <w:t>Representatives</w:t>
      </w:r>
      <w:r w:rsidR="006412FF" w:rsidRPr="00AD595D">
        <w:rPr>
          <w:b/>
          <w:bCs/>
        </w:rPr>
        <w:t xml:space="preserve"> </w:t>
      </w:r>
      <w:r w:rsidR="00CF615C">
        <w:rPr>
          <w:b/>
          <w:bCs/>
        </w:rPr>
        <w:t>P</w:t>
      </w:r>
      <w:r w:rsidR="006412FF" w:rsidRPr="00AD595D">
        <w:rPr>
          <w:b/>
          <w:bCs/>
        </w:rPr>
        <w:t>resent</w:t>
      </w:r>
      <w:r w:rsidRPr="00AD595D">
        <w:rPr>
          <w:b/>
          <w:bCs/>
        </w:rPr>
        <w:t>:</w:t>
      </w:r>
    </w:p>
    <w:p w14:paraId="431C11FE" w14:textId="276AFE9D" w:rsidR="00766921" w:rsidRPr="004A607E" w:rsidRDefault="00B31BD0" w:rsidP="00766921">
      <w:pPr>
        <w:spacing w:after="0"/>
        <w:ind w:left="720"/>
      </w:pPr>
      <w:r w:rsidRPr="00AD595D">
        <w:t xml:space="preserve">Donna Hampton, Broadmoor; </w:t>
      </w:r>
      <w:r w:rsidR="00382596" w:rsidRPr="00AD595D">
        <w:t>Barbara Robinson, Clubside;</w:t>
      </w:r>
      <w:r w:rsidRPr="00AD595D">
        <w:t xml:space="preserve"> </w:t>
      </w:r>
      <w:r w:rsidR="003330C0" w:rsidRPr="00AD595D">
        <w:t>Greg Martzolf, PACC</w:t>
      </w:r>
      <w:r w:rsidR="00F439AB" w:rsidRPr="00AD595D">
        <w:t>;</w:t>
      </w:r>
      <w:r w:rsidRPr="00AD595D">
        <w:t xml:space="preserve"> </w:t>
      </w:r>
      <w:r w:rsidR="00382596" w:rsidRPr="00AD595D">
        <w:t>Sue Smith, Woodland Green</w:t>
      </w:r>
      <w:r w:rsidR="00F439AB" w:rsidRPr="00AD595D">
        <w:t>; Eric Van Baa</w:t>
      </w:r>
      <w:r w:rsidR="00A27E70" w:rsidRPr="00AD595D">
        <w:t>rs</w:t>
      </w:r>
      <w:r w:rsidR="00F439AB" w:rsidRPr="00AD595D">
        <w:t>, Fairway Point; John Mele, Timberlake Village; Dan Reeves, Fox Point;</w:t>
      </w:r>
      <w:r w:rsidR="0028713F" w:rsidRPr="00AD595D">
        <w:t xml:space="preserve"> Sue Pavlisko, Avista; Bernie Duggan, Clubside; Ed Kornberger, </w:t>
      </w:r>
      <w:r w:rsidR="00AD595D" w:rsidRPr="00AD595D">
        <w:t>PACC</w:t>
      </w:r>
      <w:r w:rsidR="0028713F" w:rsidRPr="00AD595D">
        <w:t>; Marguerite Puca, Club Villas II; ; Jan Jordan, Rosewood; Marie Diamond, Woodlake Villas; Alice Edwards</w:t>
      </w:r>
      <w:r w:rsidR="00AD595D" w:rsidRPr="00AD595D">
        <w:t>,</w:t>
      </w:r>
      <w:r w:rsidR="0028713F" w:rsidRPr="00AD595D">
        <w:t xml:space="preserve"> The Hollows at Palm Aire; Lois Cohrt, Golf Pointe;</w:t>
      </w:r>
    </w:p>
    <w:p w14:paraId="7DE1114B" w14:textId="77777777" w:rsidR="00382596" w:rsidRPr="004A607E" w:rsidRDefault="00382596" w:rsidP="00766921">
      <w:pPr>
        <w:spacing w:after="0"/>
        <w:ind w:left="720"/>
      </w:pPr>
    </w:p>
    <w:p w14:paraId="395A79AB" w14:textId="5068BFDE" w:rsidR="00382596" w:rsidRPr="00D85B2E" w:rsidRDefault="00382596" w:rsidP="00382596">
      <w:pPr>
        <w:spacing w:after="0"/>
        <w:ind w:left="90"/>
        <w:rPr>
          <w:b/>
          <w:bCs/>
        </w:rPr>
      </w:pPr>
      <w:r w:rsidRPr="00D85B2E">
        <w:rPr>
          <w:b/>
          <w:bCs/>
        </w:rPr>
        <w:t>Absent:</w:t>
      </w:r>
    </w:p>
    <w:p w14:paraId="45521BC1" w14:textId="20621C25" w:rsidR="00766921" w:rsidRPr="00D85B2E" w:rsidRDefault="00F835AE" w:rsidP="00F439AB">
      <w:pPr>
        <w:spacing w:after="0"/>
        <w:ind w:left="714"/>
      </w:pPr>
      <w:r w:rsidRPr="00AD595D">
        <w:t>Cathy Allen</w:t>
      </w:r>
      <w:r w:rsidR="007B0AD8" w:rsidRPr="00AD595D">
        <w:t>, Avista</w:t>
      </w:r>
      <w:r w:rsidR="006412FF" w:rsidRPr="00AD595D">
        <w:t xml:space="preserve">; </w:t>
      </w:r>
      <w:r w:rsidR="00382596" w:rsidRPr="00AD595D">
        <w:t xml:space="preserve">Nick Barbi, Condo B/Sarasota @ </w:t>
      </w:r>
      <w:proofErr w:type="gramStart"/>
      <w:r w:rsidR="00382596" w:rsidRPr="00AD595D">
        <w:t>PA</w:t>
      </w:r>
      <w:r w:rsidR="009A15AD" w:rsidRPr="00AD595D">
        <w:t>;  John</w:t>
      </w:r>
      <w:proofErr w:type="gramEnd"/>
      <w:r w:rsidR="009A15AD" w:rsidRPr="00AD595D">
        <w:t xml:space="preserve"> Dietr</w:t>
      </w:r>
      <w:r w:rsidR="003330C0" w:rsidRPr="00AD595D">
        <w:t>ick</w:t>
      </w:r>
      <w:r w:rsidR="009A15AD" w:rsidRPr="00AD595D">
        <w:t>, DeSoto Woods; Ray Toothaker, Eagle Creek Villas</w:t>
      </w:r>
      <w:r w:rsidR="003330C0" w:rsidRPr="00AD595D">
        <w:t>; John Volpe, The Gardens at Palm-Aire</w:t>
      </w:r>
      <w:r w:rsidR="0028713F" w:rsidRPr="00AD595D">
        <w:t>;</w:t>
      </w:r>
      <w:r w:rsidR="0094192F" w:rsidRPr="00AD595D">
        <w:t xml:space="preserve"> Laurie Lawrence, Misty Oaks; Jon McDonald, Pine </w:t>
      </w:r>
      <w:proofErr w:type="gramStart"/>
      <w:r w:rsidR="0094192F" w:rsidRPr="00AD595D">
        <w:t xml:space="preserve">Trace; </w:t>
      </w:r>
      <w:r w:rsidR="0028713F" w:rsidRPr="00AD595D">
        <w:t xml:space="preserve"> Kelly</w:t>
      </w:r>
      <w:proofErr w:type="gramEnd"/>
      <w:r w:rsidR="0028713F" w:rsidRPr="00AD595D">
        <w:t xml:space="preserve"> Arnold, Fairway Lakes;</w:t>
      </w:r>
      <w:r w:rsidR="00AD595D">
        <w:t xml:space="preserve"> </w:t>
      </w:r>
      <w:r w:rsidR="00AD595D" w:rsidRPr="00AD595D">
        <w:t>Karen Viera, Fairway Lakes; Martha Music, Fairway Point; Jim Marsey, The Hollows at Palm Aire</w:t>
      </w:r>
    </w:p>
    <w:p w14:paraId="082F996C" w14:textId="77777777" w:rsidR="001C6FD1" w:rsidRPr="00D85B2E" w:rsidRDefault="001C6FD1" w:rsidP="006412FF">
      <w:pPr>
        <w:spacing w:after="0"/>
        <w:ind w:left="714"/>
      </w:pPr>
    </w:p>
    <w:p w14:paraId="776F2850" w14:textId="6A503625" w:rsidR="001C6FD1" w:rsidRPr="00D85B2E" w:rsidRDefault="001C6FD1" w:rsidP="001C6FD1">
      <w:pPr>
        <w:spacing w:after="0"/>
        <w:ind w:left="714"/>
      </w:pPr>
      <w:r w:rsidRPr="00D85B2E">
        <w:t>The meeting was called to order at 3:</w:t>
      </w:r>
      <w:r w:rsidR="003330C0" w:rsidRPr="00D85B2E">
        <w:t>3</w:t>
      </w:r>
      <w:r w:rsidR="00AD595D">
        <w:t>1</w:t>
      </w:r>
      <w:r w:rsidRPr="00D85B2E">
        <w:t>pm by President Lesa Hartigan.  A quorum was established.</w:t>
      </w:r>
    </w:p>
    <w:p w14:paraId="582B3587" w14:textId="77777777" w:rsidR="001C6FD1" w:rsidRPr="00D85B2E" w:rsidRDefault="001C6FD1" w:rsidP="001C6FD1">
      <w:pPr>
        <w:spacing w:after="0"/>
      </w:pPr>
    </w:p>
    <w:p w14:paraId="09979805" w14:textId="5ED99256" w:rsidR="001C6FD1" w:rsidRPr="00D85B2E" w:rsidRDefault="001C6FD1" w:rsidP="001C6FD1">
      <w:pPr>
        <w:spacing w:after="0"/>
        <w:rPr>
          <w:b/>
          <w:bCs/>
        </w:rPr>
      </w:pPr>
      <w:r w:rsidRPr="00D85B2E">
        <w:rPr>
          <w:b/>
          <w:bCs/>
        </w:rPr>
        <w:t>MINUTES</w:t>
      </w:r>
    </w:p>
    <w:p w14:paraId="56CEEE07" w14:textId="77777777" w:rsidR="001C6FD1" w:rsidRPr="00D85B2E" w:rsidRDefault="001C6FD1" w:rsidP="001C6FD1">
      <w:pPr>
        <w:spacing w:after="0"/>
      </w:pPr>
    </w:p>
    <w:p w14:paraId="1B526779" w14:textId="25202575" w:rsidR="001C6FD1" w:rsidRPr="00D85B2E" w:rsidRDefault="001C6FD1" w:rsidP="001C6FD1">
      <w:pPr>
        <w:spacing w:after="0"/>
        <w:ind w:left="720"/>
      </w:pPr>
      <w:r w:rsidRPr="00D85B2E">
        <w:t xml:space="preserve">The minutes </w:t>
      </w:r>
      <w:r w:rsidR="00092F59">
        <w:t>for the</w:t>
      </w:r>
      <w:r w:rsidRPr="00D85B2E">
        <w:t xml:space="preserve"> </w:t>
      </w:r>
      <w:r w:rsidR="00092F59" w:rsidRPr="00D85B2E">
        <w:t>September</w:t>
      </w:r>
      <w:r w:rsidR="00273B4C" w:rsidRPr="00D85B2E">
        <w:t xml:space="preserve"> 18,</w:t>
      </w:r>
      <w:r w:rsidRPr="00D85B2E">
        <w:t xml:space="preserve"> </w:t>
      </w:r>
      <w:r w:rsidR="00083AD6" w:rsidRPr="00D85B2E">
        <w:t>2025,</w:t>
      </w:r>
      <w:r w:rsidRPr="00D85B2E">
        <w:t xml:space="preserve"> meeting had previously been emailed to all PACC directors.</w:t>
      </w:r>
    </w:p>
    <w:p w14:paraId="76F23D44" w14:textId="77777777" w:rsidR="001C6FD1" w:rsidRPr="005323B7" w:rsidRDefault="001C6FD1" w:rsidP="001C6FD1">
      <w:pPr>
        <w:spacing w:after="0"/>
        <w:ind w:left="720"/>
        <w:rPr>
          <w:color w:val="000000" w:themeColor="text1"/>
        </w:rPr>
      </w:pPr>
    </w:p>
    <w:p w14:paraId="53323C3E" w14:textId="76FA7F70" w:rsidR="001C6FD1" w:rsidRPr="00D85B2E" w:rsidRDefault="00175D17" w:rsidP="008C5539">
      <w:pPr>
        <w:spacing w:after="0"/>
        <w:ind w:left="720"/>
        <w:rPr>
          <w:i/>
          <w:iCs/>
        </w:rPr>
      </w:pPr>
      <w:r w:rsidRPr="005323B7">
        <w:rPr>
          <w:color w:val="000000" w:themeColor="text1"/>
        </w:rPr>
        <w:t xml:space="preserve">Motion to approve the minutes was made by </w:t>
      </w:r>
      <w:r w:rsidR="005323B7">
        <w:rPr>
          <w:color w:val="000000" w:themeColor="text1"/>
        </w:rPr>
        <w:t>Ed Kornberger</w:t>
      </w:r>
      <w:r w:rsidRPr="005323B7">
        <w:rPr>
          <w:color w:val="000000" w:themeColor="text1"/>
        </w:rPr>
        <w:t xml:space="preserve">. </w:t>
      </w:r>
      <w:r w:rsidR="005323B7">
        <w:rPr>
          <w:color w:val="000000" w:themeColor="text1"/>
        </w:rPr>
        <w:t>Marie Diamond</w:t>
      </w:r>
      <w:r w:rsidR="003330C0" w:rsidRPr="005323B7">
        <w:rPr>
          <w:color w:val="000000" w:themeColor="text1"/>
        </w:rPr>
        <w:t xml:space="preserve"> </w:t>
      </w:r>
      <w:r w:rsidRPr="005323B7">
        <w:rPr>
          <w:color w:val="000000" w:themeColor="text1"/>
        </w:rPr>
        <w:t xml:space="preserve">made motion to second.  </w:t>
      </w:r>
      <w:r w:rsidRPr="005323B7">
        <w:t>All were in favor.</w:t>
      </w:r>
      <w:r w:rsidRPr="00D85B2E">
        <w:t xml:space="preserve"> </w:t>
      </w:r>
    </w:p>
    <w:p w14:paraId="41F5C61D" w14:textId="77777777" w:rsidR="001C6FD1" w:rsidRPr="00D85B2E" w:rsidRDefault="001C6FD1" w:rsidP="001C6FD1">
      <w:pPr>
        <w:spacing w:after="0"/>
        <w:jc w:val="center"/>
        <w:rPr>
          <w:i/>
          <w:iCs/>
        </w:rPr>
      </w:pPr>
    </w:p>
    <w:p w14:paraId="6F2FC2AD" w14:textId="77777777" w:rsidR="001C6FD1" w:rsidRPr="00D85B2E" w:rsidRDefault="001C6FD1" w:rsidP="001C6FD1">
      <w:pPr>
        <w:spacing w:after="0"/>
      </w:pPr>
    </w:p>
    <w:p w14:paraId="6D80D9C6" w14:textId="7204FBD5" w:rsidR="00CF615C" w:rsidRDefault="00CF615C" w:rsidP="00CF615C">
      <w:pPr>
        <w:spacing w:after="0"/>
        <w:rPr>
          <w:b/>
          <w:bCs/>
        </w:rPr>
      </w:pPr>
      <w:r>
        <w:rPr>
          <w:b/>
          <w:bCs/>
        </w:rPr>
        <w:lastRenderedPageBreak/>
        <w:t>VENDOR SPOTLIGHT</w:t>
      </w:r>
      <w:proofErr w:type="gramStart"/>
      <w:r>
        <w:rPr>
          <w:b/>
          <w:bCs/>
        </w:rPr>
        <w:t>-  Tracy</w:t>
      </w:r>
      <w:proofErr w:type="gramEnd"/>
      <w:r>
        <w:rPr>
          <w:b/>
          <w:bCs/>
        </w:rPr>
        <w:t xml:space="preserve"> Fackler, Fackler Painting</w:t>
      </w:r>
    </w:p>
    <w:p w14:paraId="0B0369FB" w14:textId="192C05E6" w:rsidR="00CF615C" w:rsidRPr="00CF615C" w:rsidRDefault="00CF615C" w:rsidP="00CF615C">
      <w:pPr>
        <w:pStyle w:val="ListParagraph"/>
        <w:numPr>
          <w:ilvl w:val="0"/>
          <w:numId w:val="10"/>
        </w:numPr>
        <w:spacing w:after="0"/>
      </w:pPr>
      <w:r w:rsidRPr="00CF615C">
        <w:rPr>
          <w:b/>
          <w:bCs/>
        </w:rPr>
        <w:t>Tracy Fackler</w:t>
      </w:r>
      <w:r>
        <w:t xml:space="preserve"> – Palm Aire member since 1992 and owner of </w:t>
      </w:r>
      <w:r w:rsidRPr="00CF615C">
        <w:rPr>
          <w:b/>
          <w:bCs/>
        </w:rPr>
        <w:t>Fackler Painting</w:t>
      </w:r>
      <w:r>
        <w:t xml:space="preserve"> (painting, small remodels) </w:t>
      </w:r>
    </w:p>
    <w:p w14:paraId="1D057E21" w14:textId="5D979191" w:rsidR="00CF615C" w:rsidRPr="00CF615C" w:rsidRDefault="00CF615C" w:rsidP="00CF615C">
      <w:pPr>
        <w:pStyle w:val="NormalWeb"/>
        <w:numPr>
          <w:ilvl w:val="0"/>
          <w:numId w:val="10"/>
        </w:numPr>
        <w:rPr>
          <w:rFonts w:asciiTheme="minorHAnsi" w:eastAsiaTheme="minorHAnsi" w:hAnsiTheme="minorHAnsi" w:cstheme="minorBidi"/>
          <w:kern w:val="2"/>
          <w14:ligatures w14:val="standardContextual"/>
        </w:rPr>
      </w:pPr>
      <w:r w:rsidRPr="00CF615C">
        <w:rPr>
          <w:rFonts w:asciiTheme="minorHAnsi" w:eastAsiaTheme="minorHAnsi" w:hAnsiTheme="minorHAnsi" w:cstheme="minorBidi"/>
          <w:b/>
          <w:bCs/>
          <w:kern w:val="2"/>
          <w14:ligatures w14:val="standardContextual"/>
        </w:rPr>
        <w:t>Lesa</w:t>
      </w:r>
      <w:r w:rsidRPr="00CF615C">
        <w:rPr>
          <w:rFonts w:asciiTheme="minorHAnsi" w:eastAsiaTheme="minorHAnsi" w:hAnsiTheme="minorHAnsi" w:cstheme="minorBidi"/>
          <w:kern w:val="2"/>
          <w14:ligatures w14:val="standardContextual"/>
        </w:rPr>
        <w:t xml:space="preserve"> – If anyone has suggestions for vendors or has worked with someone who specializes in a particular service and would like to recommend them, please email Lesa so they can be added to the agenda.</w:t>
      </w:r>
    </w:p>
    <w:p w14:paraId="4E79963A" w14:textId="77777777" w:rsidR="00CF615C" w:rsidRDefault="00CF615C" w:rsidP="001C6FD1">
      <w:pPr>
        <w:spacing w:after="0"/>
        <w:rPr>
          <w:b/>
          <w:bCs/>
          <w:color w:val="EE0000"/>
        </w:rPr>
      </w:pPr>
    </w:p>
    <w:p w14:paraId="7D667F76" w14:textId="3BA545F5" w:rsidR="00DC2B4D" w:rsidRPr="00CF615C" w:rsidRDefault="00DC2B4D" w:rsidP="001C6FD1">
      <w:pPr>
        <w:spacing w:after="0"/>
        <w:rPr>
          <w:b/>
          <w:bCs/>
        </w:rPr>
      </w:pPr>
      <w:r w:rsidRPr="00CF615C">
        <w:rPr>
          <w:b/>
          <w:bCs/>
        </w:rPr>
        <w:t>COMMITTEE REPORTS</w:t>
      </w:r>
    </w:p>
    <w:p w14:paraId="17DD8153" w14:textId="18BF492A" w:rsidR="001C6FD1" w:rsidRPr="00CF615C" w:rsidRDefault="001C6FD1" w:rsidP="00DC2B4D">
      <w:pPr>
        <w:spacing w:after="0"/>
        <w:ind w:firstLine="720"/>
        <w:rPr>
          <w:b/>
          <w:bCs/>
        </w:rPr>
      </w:pPr>
      <w:r w:rsidRPr="00CF615C">
        <w:rPr>
          <w:b/>
          <w:bCs/>
        </w:rPr>
        <w:t>FINANC</w:t>
      </w:r>
      <w:r w:rsidR="00697409" w:rsidRPr="00CF615C">
        <w:rPr>
          <w:b/>
          <w:bCs/>
        </w:rPr>
        <w:t>E</w:t>
      </w:r>
      <w:r w:rsidR="00014DE8" w:rsidRPr="00CF615C">
        <w:rPr>
          <w:b/>
          <w:bCs/>
        </w:rPr>
        <w:t xml:space="preserve"> – Mike Grubbs</w:t>
      </w:r>
    </w:p>
    <w:p w14:paraId="0CF1C5D9" w14:textId="2A026465" w:rsidR="001C6FD1" w:rsidRPr="00CF615C" w:rsidRDefault="001C6FD1" w:rsidP="001C6FD1">
      <w:pPr>
        <w:spacing w:after="0"/>
        <w:rPr>
          <w:color w:val="EE0000"/>
        </w:rPr>
      </w:pPr>
      <w:r w:rsidRPr="00CF615C">
        <w:rPr>
          <w:color w:val="EE0000"/>
        </w:rPr>
        <w:tab/>
      </w:r>
    </w:p>
    <w:p w14:paraId="72A579E9" w14:textId="08B724C7" w:rsidR="001C6FD1" w:rsidRPr="005901EB" w:rsidRDefault="001C6FD1" w:rsidP="001C6FD1">
      <w:pPr>
        <w:spacing w:after="0"/>
      </w:pPr>
      <w:r w:rsidRPr="005901EB">
        <w:tab/>
      </w:r>
      <w:r w:rsidR="00CF615C" w:rsidRPr="005901EB">
        <w:t>September 2025</w:t>
      </w:r>
      <w:r w:rsidR="00C16352" w:rsidRPr="005901EB">
        <w:t>:</w:t>
      </w:r>
    </w:p>
    <w:p w14:paraId="7E80C7DB" w14:textId="0535F7CB" w:rsidR="003D2860" w:rsidRPr="005901EB" w:rsidRDefault="003D2860" w:rsidP="00C16352">
      <w:pPr>
        <w:pStyle w:val="ListParagraph"/>
        <w:numPr>
          <w:ilvl w:val="0"/>
          <w:numId w:val="1"/>
        </w:numPr>
        <w:spacing w:after="0"/>
      </w:pPr>
      <w:r w:rsidRPr="005901EB">
        <w:t>D</w:t>
      </w:r>
      <w:r w:rsidR="00E17001" w:rsidRPr="005901EB">
        <w:t>eposits</w:t>
      </w:r>
    </w:p>
    <w:p w14:paraId="63277EE3" w14:textId="578A39BA" w:rsidR="003D2860" w:rsidRPr="005901EB" w:rsidRDefault="00175D17" w:rsidP="003D2860">
      <w:pPr>
        <w:pStyle w:val="ListParagraph"/>
        <w:numPr>
          <w:ilvl w:val="1"/>
          <w:numId w:val="1"/>
        </w:numPr>
        <w:spacing w:after="0"/>
      </w:pPr>
      <w:r w:rsidRPr="005901EB">
        <w:t xml:space="preserve">CD Interest                                                </w:t>
      </w:r>
      <w:r w:rsidR="00EF6BEC" w:rsidRPr="005901EB">
        <w:t xml:space="preserve">  </w:t>
      </w:r>
      <w:r w:rsidR="00DE25F0" w:rsidRPr="005901EB">
        <w:t xml:space="preserve"> </w:t>
      </w:r>
      <w:r w:rsidR="00EF6BEC" w:rsidRPr="005901EB">
        <w:t xml:space="preserve"> </w:t>
      </w:r>
      <w:r w:rsidRPr="005901EB">
        <w:t xml:space="preserve">  $</w:t>
      </w:r>
      <w:r w:rsidR="00CF615C" w:rsidRPr="005901EB">
        <w:t>337.62</w:t>
      </w:r>
    </w:p>
    <w:p w14:paraId="3F7773DB" w14:textId="5FC1A6A4" w:rsidR="00AF3E64" w:rsidRPr="005901EB" w:rsidRDefault="00AF3E64" w:rsidP="003D2860">
      <w:pPr>
        <w:pStyle w:val="ListParagraph"/>
        <w:numPr>
          <w:ilvl w:val="1"/>
          <w:numId w:val="1"/>
        </w:numPr>
        <w:spacing w:after="0"/>
      </w:pPr>
      <w:r w:rsidRPr="005901EB">
        <w:t>I</w:t>
      </w:r>
      <w:r w:rsidR="00AB10DE" w:rsidRPr="005901EB">
        <w:t>nterest</w:t>
      </w:r>
      <w:r w:rsidRPr="005901EB">
        <w:tab/>
      </w:r>
      <w:r w:rsidRPr="005901EB">
        <w:tab/>
      </w:r>
      <w:r w:rsidRPr="005901EB">
        <w:tab/>
      </w:r>
      <w:r w:rsidRPr="005901EB">
        <w:tab/>
      </w:r>
      <w:r w:rsidR="00DE25F0" w:rsidRPr="005901EB">
        <w:t xml:space="preserve">    </w:t>
      </w:r>
      <w:r w:rsidR="00EF6BEC" w:rsidRPr="005901EB">
        <w:t xml:space="preserve">     </w:t>
      </w:r>
      <w:r w:rsidRPr="005901EB">
        <w:t>$</w:t>
      </w:r>
      <w:r w:rsidR="00CF615C" w:rsidRPr="005901EB">
        <w:t>0.99</w:t>
      </w:r>
    </w:p>
    <w:p w14:paraId="71C8905A" w14:textId="77777777" w:rsidR="003330C0" w:rsidRPr="00CF615C" w:rsidRDefault="003330C0" w:rsidP="003330C0">
      <w:pPr>
        <w:pStyle w:val="ListParagraph"/>
        <w:spacing w:after="0"/>
        <w:ind w:left="1440"/>
        <w:rPr>
          <w:color w:val="EE0000"/>
          <w:highlight w:val="red"/>
        </w:rPr>
      </w:pPr>
    </w:p>
    <w:p w14:paraId="5C2866E6" w14:textId="42946C86" w:rsidR="00AF3E64" w:rsidRPr="005901EB" w:rsidRDefault="00AF3E64" w:rsidP="00AF3E64">
      <w:pPr>
        <w:pStyle w:val="ListParagraph"/>
        <w:numPr>
          <w:ilvl w:val="0"/>
          <w:numId w:val="1"/>
        </w:numPr>
        <w:spacing w:after="0"/>
      </w:pPr>
      <w:r w:rsidRPr="005901EB">
        <w:t>E</w:t>
      </w:r>
      <w:r w:rsidR="00E17001" w:rsidRPr="005901EB">
        <w:t>xpenditures</w:t>
      </w:r>
      <w:r w:rsidRPr="005901EB">
        <w:tab/>
      </w:r>
      <w:r w:rsidRPr="005901EB">
        <w:tab/>
      </w:r>
      <w:r w:rsidRPr="005901EB">
        <w:tab/>
      </w:r>
      <w:r w:rsidRPr="005901EB">
        <w:tab/>
      </w:r>
      <w:r w:rsidR="009B3AA3" w:rsidRPr="005901EB">
        <w:tab/>
      </w:r>
    </w:p>
    <w:p w14:paraId="5BFE03CA" w14:textId="03EE02EA" w:rsidR="00FD2DCF" w:rsidRPr="005901EB" w:rsidRDefault="003330C0" w:rsidP="00FD2DCF">
      <w:pPr>
        <w:pStyle w:val="ListParagraph"/>
        <w:numPr>
          <w:ilvl w:val="1"/>
          <w:numId w:val="1"/>
        </w:numPr>
        <w:spacing w:after="0"/>
      </w:pPr>
      <w:r w:rsidRPr="005901EB">
        <w:t>None</w:t>
      </w:r>
      <w:r w:rsidR="00FD2DCF" w:rsidRPr="005901EB">
        <w:tab/>
      </w:r>
      <w:r w:rsidR="00FD2DCF" w:rsidRPr="005901EB">
        <w:tab/>
      </w:r>
      <w:r w:rsidR="00FD2DCF" w:rsidRPr="005901EB">
        <w:tab/>
      </w:r>
      <w:r w:rsidR="00FD2DCF" w:rsidRPr="005901EB">
        <w:tab/>
      </w:r>
      <w:r w:rsidR="00FD2DCF" w:rsidRPr="005901EB">
        <w:tab/>
      </w:r>
      <w:r w:rsidR="0012406E" w:rsidRPr="005901EB">
        <w:t xml:space="preserve">         </w:t>
      </w:r>
      <w:r w:rsidRPr="005901EB">
        <w:t>$0.00</w:t>
      </w:r>
    </w:p>
    <w:p w14:paraId="49B28AD7" w14:textId="30996ED9" w:rsidR="00FD2DCF" w:rsidRPr="005901EB" w:rsidRDefault="00FD2DCF" w:rsidP="003330C0">
      <w:pPr>
        <w:pStyle w:val="ListParagraph"/>
        <w:spacing w:after="0"/>
        <w:ind w:left="2160"/>
      </w:pPr>
      <w:r w:rsidRPr="005901EB">
        <w:tab/>
      </w:r>
      <w:r w:rsidRPr="005901EB">
        <w:tab/>
      </w:r>
      <w:r w:rsidRPr="005901EB">
        <w:tab/>
      </w:r>
      <w:r w:rsidRPr="005901EB">
        <w:tab/>
      </w:r>
    </w:p>
    <w:p w14:paraId="30700AE7" w14:textId="6BE3239E" w:rsidR="00AF3E64" w:rsidRPr="005901EB" w:rsidRDefault="00AF3E64" w:rsidP="00AF3E64">
      <w:pPr>
        <w:pStyle w:val="ListParagraph"/>
        <w:numPr>
          <w:ilvl w:val="0"/>
          <w:numId w:val="1"/>
        </w:numPr>
        <w:spacing w:after="0"/>
      </w:pPr>
      <w:r w:rsidRPr="005901EB">
        <w:t>End Balance</w:t>
      </w:r>
      <w:r w:rsidRPr="005901EB">
        <w:tab/>
      </w:r>
      <w:r w:rsidRPr="005901EB">
        <w:tab/>
      </w:r>
      <w:r w:rsidRPr="005901EB">
        <w:tab/>
      </w:r>
      <w:r w:rsidRPr="005901EB">
        <w:tab/>
      </w:r>
      <w:r w:rsidRPr="005901EB">
        <w:tab/>
        <w:t>$</w:t>
      </w:r>
      <w:r w:rsidR="005901EB" w:rsidRPr="005901EB">
        <w:t>24,054.26</w:t>
      </w:r>
    </w:p>
    <w:p w14:paraId="119EDA85" w14:textId="77777777" w:rsidR="00AF3E64" w:rsidRPr="00CF615C" w:rsidRDefault="00AF3E64" w:rsidP="00AF3E64">
      <w:pPr>
        <w:spacing w:after="0"/>
        <w:ind w:left="1080"/>
        <w:rPr>
          <w:color w:val="EE0000"/>
        </w:rPr>
      </w:pPr>
    </w:p>
    <w:p w14:paraId="49583E70" w14:textId="721681AB" w:rsidR="008C5539" w:rsidRPr="005901EB" w:rsidRDefault="0018114F" w:rsidP="008C5539">
      <w:pPr>
        <w:spacing w:after="0"/>
        <w:ind w:left="720"/>
      </w:pPr>
      <w:r w:rsidRPr="005901EB">
        <w:t>CD</w:t>
      </w:r>
      <w:r w:rsidR="00C47C9F" w:rsidRPr="005901EB">
        <w:tab/>
      </w:r>
      <w:r w:rsidR="00C47C9F" w:rsidRPr="005901EB">
        <w:tab/>
      </w:r>
      <w:r w:rsidR="00DE1F74" w:rsidRPr="005901EB">
        <w:tab/>
      </w:r>
      <w:r w:rsidR="00DE1F74" w:rsidRPr="005901EB">
        <w:tab/>
      </w:r>
      <w:r w:rsidR="00DE1F74" w:rsidRPr="005901EB">
        <w:tab/>
      </w:r>
      <w:r w:rsidR="00DE1F74" w:rsidRPr="005901EB">
        <w:tab/>
      </w:r>
      <w:r w:rsidR="00DE1F74" w:rsidRPr="005901EB">
        <w:tab/>
        <w:t>$</w:t>
      </w:r>
      <w:r w:rsidR="005901EB" w:rsidRPr="005901EB">
        <w:t>33,566.98</w:t>
      </w:r>
    </w:p>
    <w:p w14:paraId="1D9ADAA7" w14:textId="7FE47217" w:rsidR="00DE1F74" w:rsidRDefault="00DE1F74" w:rsidP="008C5539">
      <w:pPr>
        <w:spacing w:after="0"/>
        <w:ind w:left="720"/>
      </w:pPr>
      <w:r w:rsidRPr="005901EB">
        <w:t>T</w:t>
      </w:r>
      <w:r w:rsidR="009B3AA3" w:rsidRPr="005901EB">
        <w:t>otal</w:t>
      </w:r>
      <w:r w:rsidRPr="005901EB">
        <w:t xml:space="preserve"> (CD plus checking)</w:t>
      </w:r>
      <w:r w:rsidRPr="005901EB">
        <w:tab/>
      </w:r>
      <w:r w:rsidRPr="005901EB">
        <w:tab/>
      </w:r>
      <w:r w:rsidRPr="005901EB">
        <w:tab/>
      </w:r>
      <w:r w:rsidRPr="005901EB">
        <w:tab/>
        <w:t>$5</w:t>
      </w:r>
      <w:r w:rsidR="00EF6BEC" w:rsidRPr="005901EB">
        <w:t>7,</w:t>
      </w:r>
      <w:r w:rsidR="00CF615C" w:rsidRPr="005901EB">
        <w:t>6</w:t>
      </w:r>
      <w:r w:rsidR="005901EB" w:rsidRPr="005901EB">
        <w:t>21.24</w:t>
      </w:r>
    </w:p>
    <w:p w14:paraId="11EAA327" w14:textId="77777777" w:rsidR="005901EB" w:rsidRPr="005901EB" w:rsidRDefault="005901EB" w:rsidP="008C5539">
      <w:pPr>
        <w:spacing w:after="0"/>
        <w:ind w:left="720"/>
      </w:pPr>
    </w:p>
    <w:p w14:paraId="506B4ED2" w14:textId="78930A27" w:rsidR="00EE702B" w:rsidRDefault="005901EB" w:rsidP="008C5539">
      <w:pPr>
        <w:spacing w:after="0"/>
        <w:ind w:left="720"/>
      </w:pPr>
      <w:r w:rsidRPr="002F328B">
        <w:t>CD Matured Oct 1</w:t>
      </w:r>
      <w:r w:rsidRPr="002F328B">
        <w:rPr>
          <w:vertAlign w:val="superscript"/>
        </w:rPr>
        <w:t>st</w:t>
      </w:r>
      <w:r w:rsidRPr="002F328B">
        <w:t>, with a new rate (over the next 4 months) of 3.95%</w:t>
      </w:r>
    </w:p>
    <w:p w14:paraId="238536EE" w14:textId="77777777" w:rsidR="00D30A3B" w:rsidRDefault="00D30A3B" w:rsidP="008C5539">
      <w:pPr>
        <w:spacing w:after="0"/>
        <w:ind w:left="720"/>
      </w:pPr>
    </w:p>
    <w:p w14:paraId="3D14E996" w14:textId="0B0816AF" w:rsidR="00D30A3B" w:rsidRPr="002F328B" w:rsidRDefault="00D30A3B" w:rsidP="00D30A3B">
      <w:pPr>
        <w:pStyle w:val="ListParagraph"/>
        <w:numPr>
          <w:ilvl w:val="0"/>
          <w:numId w:val="13"/>
        </w:numPr>
        <w:spacing w:after="0"/>
      </w:pPr>
      <w:r>
        <w:t xml:space="preserve">The Hollows </w:t>
      </w:r>
      <w:r w:rsidR="0081549B">
        <w:t>have</w:t>
      </w:r>
      <w:r>
        <w:t xml:space="preserve"> joined PACCI</w:t>
      </w:r>
    </w:p>
    <w:p w14:paraId="2974E372" w14:textId="77777777" w:rsidR="00A0694D" w:rsidRDefault="00A0694D" w:rsidP="005737C3">
      <w:pPr>
        <w:spacing w:after="0"/>
        <w:ind w:left="720" w:firstLine="720"/>
      </w:pPr>
    </w:p>
    <w:p w14:paraId="32E50E92" w14:textId="45067F21" w:rsidR="004D0CAF" w:rsidRPr="00D85B2E" w:rsidRDefault="004D0CAF" w:rsidP="004D0CAF">
      <w:pPr>
        <w:spacing w:after="0"/>
        <w:rPr>
          <w:b/>
          <w:bCs/>
        </w:rPr>
      </w:pPr>
      <w:r w:rsidRPr="00D85B2E">
        <w:rPr>
          <w:b/>
          <w:bCs/>
        </w:rPr>
        <w:t xml:space="preserve">MSTU- </w:t>
      </w:r>
      <w:r w:rsidR="005901EB">
        <w:rPr>
          <w:b/>
          <w:bCs/>
        </w:rPr>
        <w:t>Barbara Robinson</w:t>
      </w:r>
    </w:p>
    <w:p w14:paraId="5929DAB9" w14:textId="03C4D072" w:rsidR="005901EB" w:rsidRPr="005901EB" w:rsidRDefault="005901EB" w:rsidP="004D0CAF">
      <w:pPr>
        <w:pStyle w:val="ListParagraph"/>
        <w:numPr>
          <w:ilvl w:val="0"/>
          <w:numId w:val="6"/>
        </w:numPr>
        <w:spacing w:after="0"/>
        <w:rPr>
          <w:b/>
          <w:bCs/>
        </w:rPr>
      </w:pPr>
      <w:r>
        <w:t xml:space="preserve">Meeting with Manatee County Traffic Engineer scheduled for Friday (10/17) to ensure proposed design meets all regulations (placement restrictions; visibility on road is acceptable) </w:t>
      </w:r>
    </w:p>
    <w:p w14:paraId="6E980E80" w14:textId="77777777" w:rsidR="005901EB" w:rsidRPr="005901EB" w:rsidRDefault="005901EB" w:rsidP="005901EB">
      <w:pPr>
        <w:pStyle w:val="ListParagraph"/>
        <w:spacing w:after="0"/>
        <w:ind w:left="1440"/>
        <w:rPr>
          <w:b/>
          <w:bCs/>
        </w:rPr>
      </w:pPr>
    </w:p>
    <w:p w14:paraId="788B79A1" w14:textId="77777777" w:rsidR="004D0CAF" w:rsidRPr="00D85B2E" w:rsidRDefault="00A0694D" w:rsidP="004D0CAF">
      <w:pPr>
        <w:spacing w:after="0"/>
      </w:pPr>
      <w:r w:rsidRPr="00D85B2E">
        <w:rPr>
          <w:b/>
          <w:bCs/>
        </w:rPr>
        <w:t xml:space="preserve">NEWSLETTER – </w:t>
      </w:r>
      <w:r w:rsidR="004D0CAF" w:rsidRPr="00D85B2E">
        <w:rPr>
          <w:b/>
          <w:bCs/>
        </w:rPr>
        <w:t>Dan Reeves</w:t>
      </w:r>
    </w:p>
    <w:p w14:paraId="401A5E4A" w14:textId="74A243D3" w:rsidR="004D0CAF" w:rsidRPr="00D85B2E" w:rsidRDefault="004D0CAF" w:rsidP="004D0CAF">
      <w:pPr>
        <w:pStyle w:val="ListParagraph"/>
        <w:numPr>
          <w:ilvl w:val="0"/>
          <w:numId w:val="6"/>
        </w:numPr>
        <w:spacing w:after="0"/>
      </w:pPr>
      <w:r w:rsidRPr="00D85B2E">
        <w:t xml:space="preserve">Fall Deadlines, </w:t>
      </w:r>
      <w:r w:rsidR="00B84274">
        <w:t>October 31</w:t>
      </w:r>
      <w:r w:rsidR="00B84274" w:rsidRPr="00B84274">
        <w:rPr>
          <w:vertAlign w:val="superscript"/>
        </w:rPr>
        <w:t>st</w:t>
      </w:r>
      <w:r w:rsidR="00B84274">
        <w:t xml:space="preserve">   </w:t>
      </w:r>
    </w:p>
    <w:p w14:paraId="7BDFB9E5" w14:textId="725EFCDD" w:rsidR="004D0CAF" w:rsidRDefault="001D08BA" w:rsidP="004D0CAF">
      <w:pPr>
        <w:pStyle w:val="ListParagraph"/>
        <w:numPr>
          <w:ilvl w:val="0"/>
          <w:numId w:val="6"/>
        </w:numPr>
        <w:spacing w:after="0"/>
      </w:pPr>
      <w:r w:rsidRPr="001D08BA">
        <w:t>Letters to the Editor:</w:t>
      </w:r>
      <w:r w:rsidR="005901EB">
        <w:t xml:space="preserve"> None received (yet) </w:t>
      </w:r>
    </w:p>
    <w:p w14:paraId="11CC9FFA" w14:textId="69C9CB1C" w:rsidR="001D08BA" w:rsidRPr="00D30A3B" w:rsidRDefault="005901EB" w:rsidP="004D0CAF">
      <w:pPr>
        <w:pStyle w:val="ListParagraph"/>
        <w:numPr>
          <w:ilvl w:val="0"/>
          <w:numId w:val="6"/>
        </w:numPr>
        <w:spacing w:after="0"/>
      </w:pPr>
      <w:r w:rsidRPr="00D30A3B">
        <w:t>Lesa discussed billing cadence for participants for newsletter advertisements</w:t>
      </w:r>
    </w:p>
    <w:p w14:paraId="7D635E0D" w14:textId="296B88F6" w:rsidR="005901EB" w:rsidRPr="00D30A3B" w:rsidRDefault="005901EB" w:rsidP="004D0CAF">
      <w:pPr>
        <w:pStyle w:val="ListParagraph"/>
        <w:numPr>
          <w:ilvl w:val="0"/>
          <w:numId w:val="6"/>
        </w:numPr>
        <w:spacing w:after="0"/>
      </w:pPr>
      <w:r w:rsidRPr="00D30A3B">
        <w:lastRenderedPageBreak/>
        <w:t xml:space="preserve">Lesa proposed to increase advertising rates as costs increase each time article goes to print </w:t>
      </w:r>
      <w:r w:rsidRPr="00D30A3B">
        <w:sym w:font="Wingdings" w:char="F0E0"/>
      </w:r>
      <w:r w:rsidRPr="00D30A3B">
        <w:t xml:space="preserve"> all in favor, none opposed</w:t>
      </w:r>
    </w:p>
    <w:p w14:paraId="57DB9E84" w14:textId="3445EA8E" w:rsidR="0027335B" w:rsidRPr="0027335B" w:rsidRDefault="0027335B" w:rsidP="0027335B">
      <w:pPr>
        <w:spacing w:after="0"/>
        <w:rPr>
          <w:b/>
          <w:bCs/>
        </w:rPr>
      </w:pPr>
      <w:r w:rsidRPr="0027335B">
        <w:rPr>
          <w:b/>
          <w:bCs/>
        </w:rPr>
        <w:t>WEBSITE</w:t>
      </w:r>
      <w:r w:rsidRPr="00FA11A0">
        <w:t xml:space="preserve">- </w:t>
      </w:r>
      <w:r w:rsidRPr="0027335B">
        <w:rPr>
          <w:b/>
          <w:bCs/>
        </w:rPr>
        <w:t xml:space="preserve">Cathy Allen, not present </w:t>
      </w:r>
    </w:p>
    <w:p w14:paraId="0C3B0FDA" w14:textId="78A9B115" w:rsidR="0027335B" w:rsidRPr="0027335B" w:rsidRDefault="0027335B" w:rsidP="004D0CAF">
      <w:pPr>
        <w:pStyle w:val="ListParagraph"/>
        <w:numPr>
          <w:ilvl w:val="0"/>
          <w:numId w:val="11"/>
        </w:numPr>
        <w:spacing w:after="0"/>
        <w:rPr>
          <w:b/>
          <w:bCs/>
        </w:rPr>
      </w:pPr>
      <w:r>
        <w:t>Email Cathy as officers change and community updates</w:t>
      </w:r>
    </w:p>
    <w:p w14:paraId="68321567" w14:textId="77777777" w:rsidR="0027335B" w:rsidRPr="0027335B" w:rsidRDefault="0027335B" w:rsidP="0027335B">
      <w:pPr>
        <w:pStyle w:val="ListParagraph"/>
        <w:spacing w:after="0"/>
        <w:rPr>
          <w:b/>
          <w:bCs/>
        </w:rPr>
      </w:pPr>
    </w:p>
    <w:p w14:paraId="0D3F6B25" w14:textId="2D6CDD3B" w:rsidR="004D0CAF" w:rsidRPr="00D85B2E" w:rsidRDefault="001547AA" w:rsidP="004D0CAF">
      <w:pPr>
        <w:spacing w:after="0"/>
        <w:rPr>
          <w:b/>
          <w:bCs/>
        </w:rPr>
      </w:pPr>
      <w:r>
        <w:rPr>
          <w:b/>
          <w:bCs/>
        </w:rPr>
        <w:t>DIRECTIONAL SIGNS</w:t>
      </w:r>
      <w:r w:rsidR="0027335B">
        <w:rPr>
          <w:b/>
          <w:bCs/>
        </w:rPr>
        <w:t>- David Brand</w:t>
      </w:r>
    </w:p>
    <w:p w14:paraId="37FD7628" w14:textId="7EE0C5A1" w:rsidR="0027335B" w:rsidRPr="0027335B" w:rsidRDefault="0027335B" w:rsidP="0027335B">
      <w:pPr>
        <w:pStyle w:val="ListParagraph"/>
        <w:numPr>
          <w:ilvl w:val="0"/>
          <w:numId w:val="11"/>
        </w:numPr>
        <w:spacing w:after="0"/>
      </w:pPr>
      <w:r w:rsidRPr="0027335B">
        <w:t>Daivd will aim to bring moc</w:t>
      </w:r>
      <w:r>
        <w:t>k-</w:t>
      </w:r>
      <w:r w:rsidRPr="0027335B">
        <w:t xml:space="preserve">up designs to next meeting </w:t>
      </w:r>
    </w:p>
    <w:p w14:paraId="297614D1" w14:textId="3141BC3C" w:rsidR="001547AA" w:rsidRDefault="0027335B" w:rsidP="001547AA">
      <w:pPr>
        <w:pStyle w:val="ListParagraph"/>
        <w:numPr>
          <w:ilvl w:val="0"/>
          <w:numId w:val="11"/>
        </w:numPr>
        <w:spacing w:after="0"/>
        <w:ind w:left="1440"/>
      </w:pPr>
      <w:r w:rsidRPr="0027335B">
        <w:t>Lesa</w:t>
      </w:r>
      <w:r>
        <w:t xml:space="preserve"> c</w:t>
      </w:r>
      <w:r w:rsidRPr="0027335B">
        <w:t>onnected with Carmine and</w:t>
      </w:r>
      <w:r>
        <w:t xml:space="preserve"> will send renderings of the proposed designs. Carmine will coordinate internally with the sign company used by the county to obtain a quote and will explore whether the cost can be covered through the county’s general MSTU fund </w:t>
      </w:r>
    </w:p>
    <w:p w14:paraId="24ACAF36" w14:textId="77777777" w:rsidR="0027335B" w:rsidRDefault="0027335B" w:rsidP="001547AA">
      <w:pPr>
        <w:pStyle w:val="ListParagraph"/>
        <w:numPr>
          <w:ilvl w:val="0"/>
          <w:numId w:val="11"/>
        </w:numPr>
        <w:spacing w:after="0"/>
        <w:ind w:left="1440"/>
      </w:pPr>
    </w:p>
    <w:p w14:paraId="522B4C7D" w14:textId="197E7DD7" w:rsidR="004D0CAF" w:rsidRPr="00A4392E" w:rsidRDefault="00D85B2E" w:rsidP="004D0CAF">
      <w:pPr>
        <w:spacing w:after="0"/>
        <w:rPr>
          <w:b/>
          <w:bCs/>
        </w:rPr>
      </w:pPr>
      <w:r w:rsidRPr="00A4392E">
        <w:rPr>
          <w:b/>
          <w:bCs/>
        </w:rPr>
        <w:t>OLD BUSINESS</w:t>
      </w:r>
    </w:p>
    <w:p w14:paraId="4F8AE2D1" w14:textId="77777777" w:rsidR="00D85B2E" w:rsidRDefault="00D85B2E" w:rsidP="004D0CAF">
      <w:pPr>
        <w:spacing w:after="0"/>
      </w:pPr>
    </w:p>
    <w:p w14:paraId="26919F37" w14:textId="77777777" w:rsidR="00D85B2E" w:rsidRDefault="00D85B2E" w:rsidP="00A4392E">
      <w:pPr>
        <w:spacing w:after="0"/>
        <w:ind w:left="720"/>
      </w:pPr>
      <w:r w:rsidRPr="00D85B2E">
        <w:rPr>
          <w:b/>
          <w:bCs/>
        </w:rPr>
        <w:t>DRAINAGE</w:t>
      </w:r>
    </w:p>
    <w:p w14:paraId="63A1C07F" w14:textId="77777777" w:rsidR="0027335B" w:rsidRDefault="0027335B" w:rsidP="00A4392E">
      <w:pPr>
        <w:pStyle w:val="ListParagraph"/>
        <w:numPr>
          <w:ilvl w:val="0"/>
          <w:numId w:val="9"/>
        </w:numPr>
        <w:spacing w:after="0"/>
        <w:ind w:left="1440"/>
      </w:pPr>
      <w:r>
        <w:t>Ed Farmberger (President of Palm Aire Country Club)</w:t>
      </w:r>
    </w:p>
    <w:p w14:paraId="70DD20E2" w14:textId="77777777" w:rsidR="0058290B" w:rsidRDefault="0027335B" w:rsidP="0027335B">
      <w:pPr>
        <w:pStyle w:val="ListParagraph"/>
        <w:numPr>
          <w:ilvl w:val="2"/>
          <w:numId w:val="9"/>
        </w:numPr>
        <w:spacing w:after="0"/>
      </w:pPr>
      <w:r>
        <w:t xml:space="preserve">Process continues to </w:t>
      </w:r>
      <w:r w:rsidR="00D85B2E">
        <w:t xml:space="preserve">examine </w:t>
      </w:r>
      <w:r>
        <w:t xml:space="preserve">all </w:t>
      </w:r>
      <w:r w:rsidR="00D85B2E">
        <w:t>drains to ensure they are functioning</w:t>
      </w:r>
    </w:p>
    <w:p w14:paraId="42B6CB18" w14:textId="147FE43E" w:rsidR="00D85B2E" w:rsidRDefault="0058290B" w:rsidP="0058290B">
      <w:pPr>
        <w:pStyle w:val="ListParagraph"/>
        <w:numPr>
          <w:ilvl w:val="2"/>
          <w:numId w:val="9"/>
        </w:numPr>
        <w:spacing w:after="0"/>
      </w:pPr>
      <w:r>
        <w:t xml:space="preserve">Assessing areas of standing water to ensure </w:t>
      </w:r>
      <w:r w:rsidR="00B63951">
        <w:t>that it</w:t>
      </w:r>
      <w:r>
        <w:t xml:space="preserve"> is resolved </w:t>
      </w:r>
    </w:p>
    <w:p w14:paraId="581E7F94" w14:textId="2F1320EE" w:rsidR="0058290B" w:rsidRDefault="0058290B" w:rsidP="0058290B">
      <w:pPr>
        <w:pStyle w:val="ListParagraph"/>
        <w:numPr>
          <w:ilvl w:val="1"/>
          <w:numId w:val="9"/>
        </w:numPr>
        <w:spacing w:after="0"/>
      </w:pPr>
      <w:r>
        <w:t>Barbara expressed concern around Clubside drainage, Ed confirmed all drains will be checked</w:t>
      </w:r>
    </w:p>
    <w:p w14:paraId="2305DA61" w14:textId="77777777" w:rsidR="0058290B" w:rsidRDefault="0058290B" w:rsidP="0058290B">
      <w:pPr>
        <w:pStyle w:val="ListParagraph"/>
        <w:spacing w:after="0"/>
        <w:ind w:left="1440"/>
      </w:pPr>
    </w:p>
    <w:p w14:paraId="020CC570" w14:textId="77777777" w:rsidR="00D85B2E" w:rsidRDefault="009F38A3" w:rsidP="00A4392E">
      <w:pPr>
        <w:spacing w:after="0"/>
        <w:ind w:left="720"/>
      </w:pPr>
      <w:r>
        <w:rPr>
          <w:b/>
          <w:bCs/>
        </w:rPr>
        <w:t>CELL TOWER in PALM-AIRE</w:t>
      </w:r>
      <w:r>
        <w:t xml:space="preserve"> </w:t>
      </w:r>
    </w:p>
    <w:p w14:paraId="4159CC52" w14:textId="5948B200" w:rsidR="00D85B2E" w:rsidRDefault="0058290B" w:rsidP="0058290B">
      <w:pPr>
        <w:pStyle w:val="ListParagraph"/>
        <w:numPr>
          <w:ilvl w:val="1"/>
          <w:numId w:val="9"/>
        </w:numPr>
        <w:spacing w:after="0"/>
      </w:pPr>
      <w:r w:rsidRPr="0058290B">
        <w:t>General support for bringing a cell tower to the community, provided there is clear communication and transparency throughout the process.</w:t>
      </w:r>
    </w:p>
    <w:p w14:paraId="54377E74" w14:textId="7E5A9189" w:rsidR="0058290B" w:rsidRDefault="0058290B" w:rsidP="0058290B">
      <w:pPr>
        <w:pStyle w:val="ListParagraph"/>
        <w:numPr>
          <w:ilvl w:val="1"/>
          <w:numId w:val="9"/>
        </w:numPr>
        <w:spacing w:after="0"/>
      </w:pPr>
      <w:r w:rsidRPr="0058290B">
        <w:t>Lakeside previously expressed strong opposition</w:t>
      </w:r>
      <w:r>
        <w:t xml:space="preserve"> but</w:t>
      </w:r>
      <w:r w:rsidRPr="0058290B">
        <w:t xml:space="preserve"> has indicated conditional support if the tower is disguised, with controlled height and limited server count.</w:t>
      </w:r>
    </w:p>
    <w:p w14:paraId="26C8A64E" w14:textId="02AED98E" w:rsidR="0058290B" w:rsidRDefault="0058290B" w:rsidP="0058290B">
      <w:pPr>
        <w:pStyle w:val="ListParagraph"/>
        <w:numPr>
          <w:ilvl w:val="1"/>
          <w:numId w:val="9"/>
        </w:numPr>
        <w:spacing w:after="0"/>
      </w:pPr>
      <w:r>
        <w:t>Next steps: Ed mentioned potentially forming a subcommittee within the club to evaluate and oversee the project details (however, priority currently is the ongoing renovation projects)</w:t>
      </w:r>
    </w:p>
    <w:p w14:paraId="5F971D7E" w14:textId="77777777" w:rsidR="0058290B" w:rsidRDefault="0058290B" w:rsidP="0058290B">
      <w:pPr>
        <w:spacing w:after="0"/>
        <w:rPr>
          <w:b/>
          <w:bCs/>
        </w:rPr>
      </w:pPr>
    </w:p>
    <w:p w14:paraId="16F888CF" w14:textId="6BCAD696" w:rsidR="00B24896" w:rsidRDefault="0058290B" w:rsidP="0058290B">
      <w:pPr>
        <w:spacing w:after="0"/>
        <w:rPr>
          <w:b/>
          <w:bCs/>
        </w:rPr>
      </w:pPr>
      <w:r w:rsidRPr="0058290B">
        <w:rPr>
          <w:b/>
          <w:bCs/>
        </w:rPr>
        <w:t>NEW BUSINESS</w:t>
      </w:r>
    </w:p>
    <w:p w14:paraId="71615451" w14:textId="2CC9D5B8" w:rsidR="0058290B" w:rsidRDefault="0058290B" w:rsidP="0058290B">
      <w:pPr>
        <w:spacing w:after="0"/>
        <w:rPr>
          <w:b/>
          <w:bCs/>
        </w:rPr>
      </w:pPr>
      <w:r>
        <w:rPr>
          <w:b/>
          <w:bCs/>
        </w:rPr>
        <w:t>HOLIDAY LIGHTING AT ENTRANCE</w:t>
      </w:r>
    </w:p>
    <w:p w14:paraId="0E27C050" w14:textId="0EC39C02" w:rsidR="0058290B" w:rsidRDefault="00C91173" w:rsidP="0058290B">
      <w:pPr>
        <w:pStyle w:val="ListParagraph"/>
        <w:numPr>
          <w:ilvl w:val="0"/>
          <w:numId w:val="12"/>
        </w:numPr>
        <w:spacing w:after="0"/>
      </w:pPr>
      <w:r>
        <w:t xml:space="preserve">Lesa asked Ed about lights for Country Club entrance (no plans this year), </w:t>
      </w:r>
      <w:r w:rsidR="0058290B" w:rsidRPr="0058290B">
        <w:t xml:space="preserve">Lesa asked Ed </w:t>
      </w:r>
      <w:r w:rsidR="0058290B">
        <w:t>about partnership on cost</w:t>
      </w:r>
      <w:r>
        <w:t xml:space="preserve"> potentially for next year</w:t>
      </w:r>
    </w:p>
    <w:p w14:paraId="4224BD59" w14:textId="2FB7C21E" w:rsidR="00C91173" w:rsidRDefault="00C91173" w:rsidP="0058290B">
      <w:pPr>
        <w:pStyle w:val="ListParagraph"/>
        <w:numPr>
          <w:ilvl w:val="0"/>
          <w:numId w:val="12"/>
        </w:numPr>
        <w:spacing w:after="0"/>
      </w:pPr>
      <w:r>
        <w:t xml:space="preserve">Lesa </w:t>
      </w:r>
      <w:r w:rsidR="00F96561">
        <w:t>is exploring</w:t>
      </w:r>
      <w:r>
        <w:t xml:space="preserve"> a grant that would cover 50% of cost for holiday lights (</w:t>
      </w:r>
      <w:r w:rsidR="00F96561">
        <w:t>waiting</w:t>
      </w:r>
      <w:r>
        <w:t xml:space="preserve"> </w:t>
      </w:r>
      <w:r w:rsidR="00F96561">
        <w:t xml:space="preserve">for </w:t>
      </w:r>
      <w:r>
        <w:t>clarity if grant applies to temporary lights)</w:t>
      </w:r>
    </w:p>
    <w:p w14:paraId="5B23D156" w14:textId="2C321D15" w:rsidR="00C91173" w:rsidRDefault="00C91173" w:rsidP="00C91173">
      <w:pPr>
        <w:pStyle w:val="ListParagraph"/>
        <w:numPr>
          <w:ilvl w:val="1"/>
          <w:numId w:val="12"/>
        </w:numPr>
        <w:spacing w:after="0"/>
      </w:pPr>
      <w:r>
        <w:lastRenderedPageBreak/>
        <w:t>Barbara added the idea to utilize the $1K grant we get from county to be used for the lights cost</w:t>
      </w:r>
    </w:p>
    <w:p w14:paraId="21B3217F" w14:textId="60DC5731" w:rsidR="00C91173" w:rsidRPr="00D30A3B" w:rsidRDefault="005323B7" w:rsidP="00C91173">
      <w:pPr>
        <w:pStyle w:val="ListParagraph"/>
        <w:numPr>
          <w:ilvl w:val="0"/>
          <w:numId w:val="12"/>
        </w:numPr>
        <w:spacing w:after="0"/>
      </w:pPr>
      <w:r>
        <w:t>Mike Grubbs</w:t>
      </w:r>
      <w:r w:rsidR="00D30A3B" w:rsidRPr="00D30A3B">
        <w:t xml:space="preserve"> </w:t>
      </w:r>
      <w:r w:rsidR="00D30A3B" w:rsidRPr="00D30A3B">
        <w:sym w:font="Wingdings" w:char="F0E0"/>
      </w:r>
      <w:r w:rsidR="00C91173" w:rsidRPr="00D30A3B">
        <w:t xml:space="preserve"> motion to move forward with holiday lighting</w:t>
      </w:r>
    </w:p>
    <w:p w14:paraId="0BE5E853" w14:textId="6EC3D2F4" w:rsidR="00C91173" w:rsidRPr="001F0B6E" w:rsidRDefault="00C91173" w:rsidP="00C91173">
      <w:pPr>
        <w:pStyle w:val="ListParagraph"/>
        <w:numPr>
          <w:ilvl w:val="1"/>
          <w:numId w:val="12"/>
        </w:numPr>
        <w:spacing w:after="0"/>
      </w:pPr>
      <w:r w:rsidRPr="001F0B6E">
        <w:t xml:space="preserve">Plan: apply for $1k grant, get revised quotes (one for installation and take down of all lights, and one for installation and leaving lights on base trees), and Lesa will still plan to approach County Club to explore whether they can contribute to the costs </w:t>
      </w:r>
    </w:p>
    <w:p w14:paraId="56D8DEC2" w14:textId="40EFAED9" w:rsidR="00C91173" w:rsidRPr="001F0B6E" w:rsidRDefault="001F0B6E" w:rsidP="00C91173">
      <w:pPr>
        <w:pStyle w:val="ListParagraph"/>
        <w:numPr>
          <w:ilvl w:val="2"/>
          <w:numId w:val="12"/>
        </w:numPr>
        <w:spacing w:after="0"/>
      </w:pPr>
      <w:r w:rsidRPr="001F0B6E">
        <w:t>Lesa Hartigan seconded</w:t>
      </w:r>
      <w:r w:rsidR="005323B7">
        <w:t xml:space="preserve"> the motion</w:t>
      </w:r>
    </w:p>
    <w:p w14:paraId="47F18B1D" w14:textId="77777777" w:rsidR="001F28AC" w:rsidRDefault="001F28AC" w:rsidP="00A4392E">
      <w:pPr>
        <w:spacing w:after="0"/>
      </w:pPr>
    </w:p>
    <w:p w14:paraId="224ACF7E" w14:textId="03637CB3" w:rsidR="00A969F0" w:rsidRDefault="00107CD9" w:rsidP="00D85B2E">
      <w:pPr>
        <w:tabs>
          <w:tab w:val="left" w:pos="720"/>
        </w:tabs>
        <w:spacing w:after="0"/>
        <w:ind w:left="720" w:hanging="720"/>
        <w:rPr>
          <w:b/>
          <w:bCs/>
        </w:rPr>
      </w:pPr>
      <w:r>
        <w:rPr>
          <w:b/>
          <w:bCs/>
        </w:rPr>
        <w:t>DIRECTOR/OWNER COMMENTS</w:t>
      </w:r>
    </w:p>
    <w:p w14:paraId="56190FF9" w14:textId="6D543EA9" w:rsidR="006C0A34" w:rsidRPr="007F4273" w:rsidRDefault="006C0A34" w:rsidP="007F4273">
      <w:pPr>
        <w:tabs>
          <w:tab w:val="left" w:pos="720"/>
        </w:tabs>
        <w:spacing w:after="0"/>
        <w:rPr>
          <w:b/>
          <w:bCs/>
        </w:rPr>
      </w:pPr>
    </w:p>
    <w:p w14:paraId="749C3412" w14:textId="7A0B2C1B" w:rsidR="001C17F1" w:rsidRPr="00B84274" w:rsidRDefault="006C0A34" w:rsidP="004F21C5">
      <w:pPr>
        <w:spacing w:after="0"/>
        <w:rPr>
          <w:b/>
          <w:bCs/>
        </w:rPr>
      </w:pPr>
      <w:r w:rsidRPr="007F4273">
        <w:rPr>
          <w:b/>
          <w:bCs/>
        </w:rPr>
        <w:t>MEETING ADJOURNMENT</w:t>
      </w:r>
    </w:p>
    <w:p w14:paraId="2C435342" w14:textId="7B51F317" w:rsidR="00C9080A" w:rsidRPr="00D85B2E" w:rsidRDefault="00107CD9" w:rsidP="00B01586">
      <w:pPr>
        <w:spacing w:after="0"/>
        <w:ind w:left="720"/>
      </w:pPr>
      <w:r w:rsidRPr="00FA11A0">
        <w:t xml:space="preserve">Motion to adjourn was made by </w:t>
      </w:r>
      <w:r w:rsidR="00C91173">
        <w:t>Marie Diamon</w:t>
      </w:r>
      <w:r w:rsidR="0081549B">
        <w:t>d</w:t>
      </w:r>
      <w:r w:rsidRPr="00FA11A0">
        <w:t xml:space="preserve">.  </w:t>
      </w:r>
      <w:r w:rsidR="00FA11A0" w:rsidRPr="00FA11A0">
        <w:t xml:space="preserve">Seconded by </w:t>
      </w:r>
      <w:r w:rsidR="00C91173">
        <w:t>Sue Pavlisko</w:t>
      </w:r>
      <w:r w:rsidRPr="00FA11A0">
        <w:t xml:space="preserve">.  </w:t>
      </w:r>
      <w:r w:rsidR="00C9080A" w:rsidRPr="00FA11A0">
        <w:t xml:space="preserve">The meeting was adjourned at </w:t>
      </w:r>
      <w:r w:rsidR="00C91173">
        <w:t>5:04</w:t>
      </w:r>
      <w:r w:rsidRPr="00FA11A0">
        <w:t xml:space="preserve"> </w:t>
      </w:r>
      <w:r w:rsidR="00C9080A" w:rsidRPr="00FA11A0">
        <w:t>pm.</w:t>
      </w:r>
      <w:r w:rsidR="00C9080A" w:rsidRPr="00D85B2E">
        <w:t xml:space="preserve">  </w:t>
      </w:r>
    </w:p>
    <w:p w14:paraId="5141BE74" w14:textId="14FD902E" w:rsidR="004E15B7" w:rsidRPr="00D85B2E" w:rsidRDefault="004E15B7" w:rsidP="00B01586">
      <w:pPr>
        <w:spacing w:after="0"/>
      </w:pPr>
    </w:p>
    <w:p w14:paraId="71AF9684" w14:textId="40BCCC46" w:rsidR="001B353C" w:rsidRPr="004A607E" w:rsidRDefault="001B353C" w:rsidP="001A7412">
      <w:pPr>
        <w:spacing w:after="0"/>
        <w:ind w:left="720"/>
      </w:pPr>
      <w:r w:rsidRPr="00D85B2E">
        <w:t xml:space="preserve">The next PACC meeting will be held on Wednesday, </w:t>
      </w:r>
      <w:r w:rsidR="00C91173">
        <w:t>November</w:t>
      </w:r>
      <w:r w:rsidR="009F38A3" w:rsidRPr="00D85B2E">
        <w:t xml:space="preserve"> </w:t>
      </w:r>
      <w:r w:rsidR="00C91173">
        <w:t>19</w:t>
      </w:r>
      <w:r w:rsidR="00C91173" w:rsidRPr="00C91173">
        <w:rPr>
          <w:vertAlign w:val="superscript"/>
        </w:rPr>
        <w:t>th</w:t>
      </w:r>
      <w:r w:rsidR="009F38A3" w:rsidRPr="00D85B2E">
        <w:t>,</w:t>
      </w:r>
      <w:r w:rsidR="001833CD" w:rsidRPr="00D85B2E">
        <w:t xml:space="preserve"> </w:t>
      </w:r>
      <w:r w:rsidR="00092F59" w:rsidRPr="00D85B2E">
        <w:t>2025,</w:t>
      </w:r>
      <w:r w:rsidRPr="00D85B2E">
        <w:t xml:space="preserve"> at</w:t>
      </w:r>
      <w:r w:rsidR="001A7412" w:rsidRPr="00D85B2E">
        <w:t xml:space="preserve"> 3:30pm at</w:t>
      </w:r>
      <w:r w:rsidRPr="00D85B2E">
        <w:t xml:space="preserve"> the Palm Aire Country Club</w:t>
      </w:r>
      <w:r w:rsidR="001A7412" w:rsidRPr="00D85B2E">
        <w:t>.</w:t>
      </w:r>
    </w:p>
    <w:p w14:paraId="082698EC" w14:textId="77777777" w:rsidR="001A7412" w:rsidRPr="004A607E" w:rsidRDefault="001A7412" w:rsidP="001A7412">
      <w:pPr>
        <w:spacing w:after="0"/>
        <w:ind w:left="720"/>
      </w:pPr>
    </w:p>
    <w:sectPr w:rsidR="001A7412" w:rsidRPr="004A607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6431A" w14:textId="77777777" w:rsidR="0002689E" w:rsidRDefault="0002689E" w:rsidP="001C6FD1">
      <w:pPr>
        <w:spacing w:after="0" w:line="240" w:lineRule="auto"/>
      </w:pPr>
      <w:r>
        <w:separator/>
      </w:r>
    </w:p>
  </w:endnote>
  <w:endnote w:type="continuationSeparator" w:id="0">
    <w:p w14:paraId="4D95D5EB" w14:textId="77777777" w:rsidR="0002689E" w:rsidRDefault="0002689E" w:rsidP="001C6F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6AB99" w14:textId="063B91B0" w:rsidR="002645F1" w:rsidRDefault="002F6303" w:rsidP="006B0DF7">
    <w:pPr>
      <w:pStyle w:val="Footer"/>
      <w:tabs>
        <w:tab w:val="left" w:pos="6660"/>
      </w:tabs>
      <w:jc w:val="center"/>
      <w:rPr>
        <w:color w:val="156082" w:themeColor="accent1"/>
      </w:rPr>
    </w:pPr>
    <w:r>
      <w:rPr>
        <w:color w:val="156082" w:themeColor="accent1"/>
      </w:rPr>
      <w:t>PACC Meeting</w:t>
    </w:r>
    <w:r>
      <w:rPr>
        <w:color w:val="156082" w:themeColor="accent1"/>
      </w:rPr>
      <w:tab/>
    </w:r>
    <w:r w:rsidR="002645F1">
      <w:rPr>
        <w:color w:val="156082" w:themeColor="accent1"/>
      </w:rPr>
      <w:t xml:space="preserve">Page </w:t>
    </w:r>
    <w:r w:rsidR="002645F1">
      <w:rPr>
        <w:color w:val="156082" w:themeColor="accent1"/>
      </w:rPr>
      <w:fldChar w:fldCharType="begin"/>
    </w:r>
    <w:r w:rsidR="002645F1">
      <w:rPr>
        <w:color w:val="156082" w:themeColor="accent1"/>
      </w:rPr>
      <w:instrText xml:space="preserve"> PAGE  \* Arabic  \* MERGEFORMAT </w:instrText>
    </w:r>
    <w:r w:rsidR="002645F1">
      <w:rPr>
        <w:color w:val="156082" w:themeColor="accent1"/>
      </w:rPr>
      <w:fldChar w:fldCharType="separate"/>
    </w:r>
    <w:r w:rsidR="002645F1">
      <w:rPr>
        <w:noProof/>
        <w:color w:val="156082" w:themeColor="accent1"/>
      </w:rPr>
      <w:t>2</w:t>
    </w:r>
    <w:r w:rsidR="002645F1">
      <w:rPr>
        <w:color w:val="156082" w:themeColor="accent1"/>
      </w:rPr>
      <w:fldChar w:fldCharType="end"/>
    </w:r>
    <w:r w:rsidR="002645F1">
      <w:rPr>
        <w:color w:val="156082" w:themeColor="accent1"/>
      </w:rPr>
      <w:t xml:space="preserve"> of </w:t>
    </w:r>
    <w:r w:rsidR="002645F1">
      <w:rPr>
        <w:color w:val="156082" w:themeColor="accent1"/>
      </w:rPr>
      <w:fldChar w:fldCharType="begin"/>
    </w:r>
    <w:r w:rsidR="002645F1">
      <w:rPr>
        <w:color w:val="156082" w:themeColor="accent1"/>
      </w:rPr>
      <w:instrText xml:space="preserve"> NUMPAGES  \* Arabic  \* MERGEFORMAT </w:instrText>
    </w:r>
    <w:r w:rsidR="002645F1">
      <w:rPr>
        <w:color w:val="156082" w:themeColor="accent1"/>
      </w:rPr>
      <w:fldChar w:fldCharType="separate"/>
    </w:r>
    <w:r w:rsidR="002645F1">
      <w:rPr>
        <w:noProof/>
        <w:color w:val="156082" w:themeColor="accent1"/>
      </w:rPr>
      <w:t>2</w:t>
    </w:r>
    <w:r w:rsidR="002645F1">
      <w:rPr>
        <w:color w:val="156082" w:themeColor="accent1"/>
      </w:rPr>
      <w:fldChar w:fldCharType="end"/>
    </w:r>
    <w:r w:rsidR="002B19DE">
      <w:rPr>
        <w:color w:val="156082" w:themeColor="accent1"/>
      </w:rPr>
      <w:tab/>
    </w:r>
    <w:r w:rsidR="006B0DF7">
      <w:rPr>
        <w:color w:val="156082" w:themeColor="accent1"/>
      </w:rPr>
      <w:t>October</w:t>
    </w:r>
    <w:r w:rsidR="009F38A3">
      <w:rPr>
        <w:color w:val="156082" w:themeColor="accent1"/>
      </w:rPr>
      <w:t xml:space="preserve"> </w:t>
    </w:r>
    <w:r w:rsidR="00D85B2E">
      <w:rPr>
        <w:color w:val="156082" w:themeColor="accent1"/>
      </w:rPr>
      <w:t>1</w:t>
    </w:r>
    <w:r w:rsidR="006B0DF7">
      <w:rPr>
        <w:color w:val="156082" w:themeColor="accent1"/>
      </w:rPr>
      <w:t>5</w:t>
    </w:r>
    <w:r>
      <w:rPr>
        <w:color w:val="156082" w:themeColor="accent1"/>
      </w:rPr>
      <w:t>, 2025</w:t>
    </w:r>
  </w:p>
  <w:p w14:paraId="05AD3CD0" w14:textId="6BA82B6B" w:rsidR="001C6FD1" w:rsidRDefault="001C6FD1" w:rsidP="00C227E4">
    <w:pPr>
      <w:pStyle w:val="Footer"/>
      <w:ind w:left="1440" w:hanging="14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E6D73" w14:textId="77777777" w:rsidR="0002689E" w:rsidRDefault="0002689E" w:rsidP="001C6FD1">
      <w:pPr>
        <w:spacing w:after="0" w:line="240" w:lineRule="auto"/>
      </w:pPr>
      <w:r>
        <w:separator/>
      </w:r>
    </w:p>
  </w:footnote>
  <w:footnote w:type="continuationSeparator" w:id="0">
    <w:p w14:paraId="3CE26A69" w14:textId="77777777" w:rsidR="0002689E" w:rsidRDefault="0002689E" w:rsidP="001C6F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07043"/>
    <w:multiLevelType w:val="hybridMultilevel"/>
    <w:tmpl w:val="F67EDBBE"/>
    <w:lvl w:ilvl="0" w:tplc="71B227E0">
      <w:start w:val="9"/>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E717FE"/>
    <w:multiLevelType w:val="hybridMultilevel"/>
    <w:tmpl w:val="1C3EC6A0"/>
    <w:lvl w:ilvl="0" w:tplc="71B227E0">
      <w:start w:val="9"/>
      <w:numFmt w:val="bullet"/>
      <w:lvlText w:val="-"/>
      <w:lvlJc w:val="left"/>
      <w:pPr>
        <w:ind w:left="1800" w:hanging="360"/>
      </w:pPr>
      <w:rPr>
        <w:rFonts w:ascii="Aptos" w:eastAsiaTheme="minorHAnsi" w:hAnsi="Aptos"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24D715D2"/>
    <w:multiLevelType w:val="hybridMultilevel"/>
    <w:tmpl w:val="8616969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E3E2D2D"/>
    <w:multiLevelType w:val="hybridMultilevel"/>
    <w:tmpl w:val="38708F3E"/>
    <w:lvl w:ilvl="0" w:tplc="71B227E0">
      <w:start w:val="9"/>
      <w:numFmt w:val="bullet"/>
      <w:lvlText w:val="-"/>
      <w:lvlJc w:val="left"/>
      <w:pPr>
        <w:ind w:left="720" w:hanging="360"/>
      </w:pPr>
      <w:rPr>
        <w:rFonts w:ascii="Aptos" w:eastAsiaTheme="minorHAnsi" w:hAnsi="Aptos" w:cstheme="minorBidi" w:hint="default"/>
      </w:rPr>
    </w:lvl>
    <w:lvl w:ilvl="1" w:tplc="71B227E0">
      <w:start w:val="9"/>
      <w:numFmt w:val="bullet"/>
      <w:lvlText w:val="-"/>
      <w:lvlJc w:val="left"/>
      <w:pPr>
        <w:ind w:left="1440" w:hanging="360"/>
      </w:pPr>
      <w:rPr>
        <w:rFonts w:ascii="Aptos" w:eastAsiaTheme="minorHAnsi" w:hAnsi="Aptos" w:cstheme="minorBidi"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B3215B"/>
    <w:multiLevelType w:val="hybridMultilevel"/>
    <w:tmpl w:val="C29EDBE6"/>
    <w:lvl w:ilvl="0" w:tplc="71B227E0">
      <w:start w:val="9"/>
      <w:numFmt w:val="bullet"/>
      <w:lvlText w:val="-"/>
      <w:lvlJc w:val="left"/>
      <w:pPr>
        <w:ind w:left="1440" w:hanging="360"/>
      </w:pPr>
      <w:rPr>
        <w:rFonts w:ascii="Aptos" w:eastAsiaTheme="minorHAnsi" w:hAnsi="Aptos" w:cstheme="minorBidi"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EEF15E0"/>
    <w:multiLevelType w:val="hybridMultilevel"/>
    <w:tmpl w:val="31888488"/>
    <w:lvl w:ilvl="0" w:tplc="71B227E0">
      <w:start w:val="9"/>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9678FF"/>
    <w:multiLevelType w:val="hybridMultilevel"/>
    <w:tmpl w:val="506246D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4DC5126"/>
    <w:multiLevelType w:val="hybridMultilevel"/>
    <w:tmpl w:val="ADAE73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55A72CB"/>
    <w:multiLevelType w:val="hybridMultilevel"/>
    <w:tmpl w:val="97E6BF3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31F408D"/>
    <w:multiLevelType w:val="hybridMultilevel"/>
    <w:tmpl w:val="417A522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5557C56"/>
    <w:multiLevelType w:val="hybridMultilevel"/>
    <w:tmpl w:val="DC4E3510"/>
    <w:lvl w:ilvl="0" w:tplc="71B227E0">
      <w:start w:val="9"/>
      <w:numFmt w:val="bullet"/>
      <w:lvlText w:val="-"/>
      <w:lvlJc w:val="left"/>
      <w:pPr>
        <w:ind w:left="1440" w:hanging="360"/>
      </w:pPr>
      <w:rPr>
        <w:rFonts w:ascii="Aptos" w:eastAsiaTheme="minorHAnsi" w:hAnsi="Aptos" w:cstheme="minorBidi"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778176D"/>
    <w:multiLevelType w:val="hybridMultilevel"/>
    <w:tmpl w:val="C4D4AE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E735399"/>
    <w:multiLevelType w:val="hybridMultilevel"/>
    <w:tmpl w:val="983EF5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4009901">
    <w:abstractNumId w:val="7"/>
  </w:num>
  <w:num w:numId="2" w16cid:durableId="895552087">
    <w:abstractNumId w:val="6"/>
  </w:num>
  <w:num w:numId="3" w16cid:durableId="1167788865">
    <w:abstractNumId w:val="8"/>
  </w:num>
  <w:num w:numId="4" w16cid:durableId="354383128">
    <w:abstractNumId w:val="9"/>
  </w:num>
  <w:num w:numId="5" w16cid:durableId="2109809199">
    <w:abstractNumId w:val="2"/>
  </w:num>
  <w:num w:numId="6" w16cid:durableId="783110555">
    <w:abstractNumId w:val="10"/>
  </w:num>
  <w:num w:numId="7" w16cid:durableId="2146386885">
    <w:abstractNumId w:val="1"/>
  </w:num>
  <w:num w:numId="8" w16cid:durableId="572082598">
    <w:abstractNumId w:val="0"/>
  </w:num>
  <w:num w:numId="9" w16cid:durableId="1642465901">
    <w:abstractNumId w:val="3"/>
  </w:num>
  <w:num w:numId="10" w16cid:durableId="1298222278">
    <w:abstractNumId w:val="12"/>
  </w:num>
  <w:num w:numId="11" w16cid:durableId="1312521092">
    <w:abstractNumId w:val="5"/>
  </w:num>
  <w:num w:numId="12" w16cid:durableId="381179617">
    <w:abstractNumId w:val="4"/>
  </w:num>
  <w:num w:numId="13" w16cid:durableId="51592436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921"/>
    <w:rsid w:val="00013371"/>
    <w:rsid w:val="00013C30"/>
    <w:rsid w:val="00014DE8"/>
    <w:rsid w:val="00021D67"/>
    <w:rsid w:val="0002689E"/>
    <w:rsid w:val="00035D9D"/>
    <w:rsid w:val="0004465A"/>
    <w:rsid w:val="00050DC4"/>
    <w:rsid w:val="00065D8E"/>
    <w:rsid w:val="00075EFF"/>
    <w:rsid w:val="00083AD6"/>
    <w:rsid w:val="00092F59"/>
    <w:rsid w:val="000A7A04"/>
    <w:rsid w:val="000B2620"/>
    <w:rsid w:val="000B2F05"/>
    <w:rsid w:val="000B4067"/>
    <w:rsid w:val="000B713C"/>
    <w:rsid w:val="000C42B7"/>
    <w:rsid w:val="000C67B9"/>
    <w:rsid w:val="000D6E5D"/>
    <w:rsid w:val="000E1FA6"/>
    <w:rsid w:val="000E36D8"/>
    <w:rsid w:val="000F2060"/>
    <w:rsid w:val="00100A9C"/>
    <w:rsid w:val="00107CD9"/>
    <w:rsid w:val="0011329F"/>
    <w:rsid w:val="001168D6"/>
    <w:rsid w:val="00121362"/>
    <w:rsid w:val="00122C47"/>
    <w:rsid w:val="0012406E"/>
    <w:rsid w:val="00134040"/>
    <w:rsid w:val="001476A2"/>
    <w:rsid w:val="001547AA"/>
    <w:rsid w:val="0017005C"/>
    <w:rsid w:val="00175D17"/>
    <w:rsid w:val="0018070C"/>
    <w:rsid w:val="0018114F"/>
    <w:rsid w:val="00181BEC"/>
    <w:rsid w:val="001833CD"/>
    <w:rsid w:val="00191489"/>
    <w:rsid w:val="001A00B6"/>
    <w:rsid w:val="001A7412"/>
    <w:rsid w:val="001B353C"/>
    <w:rsid w:val="001C17F1"/>
    <w:rsid w:val="001C6FD1"/>
    <w:rsid w:val="001D08BA"/>
    <w:rsid w:val="001D5B22"/>
    <w:rsid w:val="001D7E90"/>
    <w:rsid w:val="001E39B6"/>
    <w:rsid w:val="001E5807"/>
    <w:rsid w:val="001F0ACC"/>
    <w:rsid w:val="001F0B6E"/>
    <w:rsid w:val="001F28AC"/>
    <w:rsid w:val="001F2C56"/>
    <w:rsid w:val="00211C18"/>
    <w:rsid w:val="002377CE"/>
    <w:rsid w:val="00254840"/>
    <w:rsid w:val="002645F1"/>
    <w:rsid w:val="00265C59"/>
    <w:rsid w:val="00265DDC"/>
    <w:rsid w:val="0027016C"/>
    <w:rsid w:val="0027335B"/>
    <w:rsid w:val="00273B4C"/>
    <w:rsid w:val="002751D9"/>
    <w:rsid w:val="0028713F"/>
    <w:rsid w:val="002909DE"/>
    <w:rsid w:val="00294052"/>
    <w:rsid w:val="002942F7"/>
    <w:rsid w:val="00295884"/>
    <w:rsid w:val="00296E2E"/>
    <w:rsid w:val="002A28CD"/>
    <w:rsid w:val="002B19DE"/>
    <w:rsid w:val="002D572B"/>
    <w:rsid w:val="002F328B"/>
    <w:rsid w:val="002F6303"/>
    <w:rsid w:val="00303A2E"/>
    <w:rsid w:val="00332B47"/>
    <w:rsid w:val="003330C0"/>
    <w:rsid w:val="00344295"/>
    <w:rsid w:val="003502F5"/>
    <w:rsid w:val="003611E0"/>
    <w:rsid w:val="0036752A"/>
    <w:rsid w:val="0036783E"/>
    <w:rsid w:val="003733B8"/>
    <w:rsid w:val="00377EDB"/>
    <w:rsid w:val="00382596"/>
    <w:rsid w:val="00393039"/>
    <w:rsid w:val="0039711C"/>
    <w:rsid w:val="003B256B"/>
    <w:rsid w:val="003B778D"/>
    <w:rsid w:val="003C7AAA"/>
    <w:rsid w:val="003D2860"/>
    <w:rsid w:val="003D64F3"/>
    <w:rsid w:val="003E16E2"/>
    <w:rsid w:val="003E73B6"/>
    <w:rsid w:val="0040497C"/>
    <w:rsid w:val="00417588"/>
    <w:rsid w:val="004479BF"/>
    <w:rsid w:val="00470835"/>
    <w:rsid w:val="004759FC"/>
    <w:rsid w:val="0048225D"/>
    <w:rsid w:val="00482772"/>
    <w:rsid w:val="00485194"/>
    <w:rsid w:val="004A607E"/>
    <w:rsid w:val="004C0640"/>
    <w:rsid w:val="004D0CAF"/>
    <w:rsid w:val="004E15B7"/>
    <w:rsid w:val="004E65E3"/>
    <w:rsid w:val="004E66BD"/>
    <w:rsid w:val="004F21C5"/>
    <w:rsid w:val="004F7940"/>
    <w:rsid w:val="0051072F"/>
    <w:rsid w:val="00530FE7"/>
    <w:rsid w:val="005323B7"/>
    <w:rsid w:val="0053675C"/>
    <w:rsid w:val="00553D06"/>
    <w:rsid w:val="00556FDA"/>
    <w:rsid w:val="00560D7F"/>
    <w:rsid w:val="0056647F"/>
    <w:rsid w:val="005737C3"/>
    <w:rsid w:val="00573BC2"/>
    <w:rsid w:val="00580F44"/>
    <w:rsid w:val="0058290B"/>
    <w:rsid w:val="005901EB"/>
    <w:rsid w:val="005E5976"/>
    <w:rsid w:val="005F6274"/>
    <w:rsid w:val="0060194D"/>
    <w:rsid w:val="00615097"/>
    <w:rsid w:val="00630B32"/>
    <w:rsid w:val="006346AB"/>
    <w:rsid w:val="006347A9"/>
    <w:rsid w:val="00640164"/>
    <w:rsid w:val="006412FF"/>
    <w:rsid w:val="0064669B"/>
    <w:rsid w:val="00652956"/>
    <w:rsid w:val="00663676"/>
    <w:rsid w:val="00672202"/>
    <w:rsid w:val="00672F5C"/>
    <w:rsid w:val="00673691"/>
    <w:rsid w:val="00694DAC"/>
    <w:rsid w:val="00696F0A"/>
    <w:rsid w:val="00697409"/>
    <w:rsid w:val="006B057A"/>
    <w:rsid w:val="006B0DF7"/>
    <w:rsid w:val="006B5A38"/>
    <w:rsid w:val="006C06EF"/>
    <w:rsid w:val="006C0A34"/>
    <w:rsid w:val="006C1855"/>
    <w:rsid w:val="006C6282"/>
    <w:rsid w:val="006D0806"/>
    <w:rsid w:val="006D73BF"/>
    <w:rsid w:val="006E1086"/>
    <w:rsid w:val="006E384C"/>
    <w:rsid w:val="006E7A49"/>
    <w:rsid w:val="006F6F3D"/>
    <w:rsid w:val="0070482D"/>
    <w:rsid w:val="00710D83"/>
    <w:rsid w:val="007242B3"/>
    <w:rsid w:val="00724BC5"/>
    <w:rsid w:val="007457B7"/>
    <w:rsid w:val="00750721"/>
    <w:rsid w:val="0075368B"/>
    <w:rsid w:val="00762AB9"/>
    <w:rsid w:val="00762CC6"/>
    <w:rsid w:val="00765932"/>
    <w:rsid w:val="00766921"/>
    <w:rsid w:val="00786266"/>
    <w:rsid w:val="0079549C"/>
    <w:rsid w:val="00795725"/>
    <w:rsid w:val="007A246A"/>
    <w:rsid w:val="007B0AD8"/>
    <w:rsid w:val="007B6B46"/>
    <w:rsid w:val="007C250C"/>
    <w:rsid w:val="007C7594"/>
    <w:rsid w:val="007D57BE"/>
    <w:rsid w:val="007F1F3A"/>
    <w:rsid w:val="007F4273"/>
    <w:rsid w:val="0080487C"/>
    <w:rsid w:val="0081549B"/>
    <w:rsid w:val="00825E00"/>
    <w:rsid w:val="00826C42"/>
    <w:rsid w:val="008270A6"/>
    <w:rsid w:val="00837631"/>
    <w:rsid w:val="00844027"/>
    <w:rsid w:val="00852981"/>
    <w:rsid w:val="00853DAC"/>
    <w:rsid w:val="00855860"/>
    <w:rsid w:val="00881CAF"/>
    <w:rsid w:val="008A2BDD"/>
    <w:rsid w:val="008B193E"/>
    <w:rsid w:val="008C5539"/>
    <w:rsid w:val="00912151"/>
    <w:rsid w:val="00914DDE"/>
    <w:rsid w:val="00920F56"/>
    <w:rsid w:val="0094192F"/>
    <w:rsid w:val="009536EC"/>
    <w:rsid w:val="00971F24"/>
    <w:rsid w:val="00987E3E"/>
    <w:rsid w:val="00995DA6"/>
    <w:rsid w:val="009A15AD"/>
    <w:rsid w:val="009A7C3D"/>
    <w:rsid w:val="009B07B6"/>
    <w:rsid w:val="009B3AA3"/>
    <w:rsid w:val="009B4724"/>
    <w:rsid w:val="009C72B8"/>
    <w:rsid w:val="009E0E9D"/>
    <w:rsid w:val="009E7491"/>
    <w:rsid w:val="009F38A3"/>
    <w:rsid w:val="00A0694D"/>
    <w:rsid w:val="00A17193"/>
    <w:rsid w:val="00A205C6"/>
    <w:rsid w:val="00A27E70"/>
    <w:rsid w:val="00A365A3"/>
    <w:rsid w:val="00A4392E"/>
    <w:rsid w:val="00A518AF"/>
    <w:rsid w:val="00A51A90"/>
    <w:rsid w:val="00A65596"/>
    <w:rsid w:val="00A721E1"/>
    <w:rsid w:val="00A8129A"/>
    <w:rsid w:val="00A825B8"/>
    <w:rsid w:val="00A90EEA"/>
    <w:rsid w:val="00A94BEC"/>
    <w:rsid w:val="00A95F7F"/>
    <w:rsid w:val="00A969F0"/>
    <w:rsid w:val="00AB10DE"/>
    <w:rsid w:val="00AC1E85"/>
    <w:rsid w:val="00AC752B"/>
    <w:rsid w:val="00AD595D"/>
    <w:rsid w:val="00AD676C"/>
    <w:rsid w:val="00AE7E20"/>
    <w:rsid w:val="00AF124C"/>
    <w:rsid w:val="00AF2229"/>
    <w:rsid w:val="00AF3E64"/>
    <w:rsid w:val="00B01586"/>
    <w:rsid w:val="00B05DF1"/>
    <w:rsid w:val="00B24896"/>
    <w:rsid w:val="00B31BD0"/>
    <w:rsid w:val="00B3781C"/>
    <w:rsid w:val="00B46BA7"/>
    <w:rsid w:val="00B63951"/>
    <w:rsid w:val="00B72967"/>
    <w:rsid w:val="00B84274"/>
    <w:rsid w:val="00BA39F2"/>
    <w:rsid w:val="00BA73B3"/>
    <w:rsid w:val="00BB06AE"/>
    <w:rsid w:val="00BB5EF9"/>
    <w:rsid w:val="00BB6EDD"/>
    <w:rsid w:val="00BF3740"/>
    <w:rsid w:val="00BF418B"/>
    <w:rsid w:val="00BF6410"/>
    <w:rsid w:val="00C14A31"/>
    <w:rsid w:val="00C16352"/>
    <w:rsid w:val="00C227E4"/>
    <w:rsid w:val="00C34962"/>
    <w:rsid w:val="00C40243"/>
    <w:rsid w:val="00C4324B"/>
    <w:rsid w:val="00C47C9F"/>
    <w:rsid w:val="00C50E39"/>
    <w:rsid w:val="00C518A3"/>
    <w:rsid w:val="00C66A2F"/>
    <w:rsid w:val="00C827F8"/>
    <w:rsid w:val="00C84D62"/>
    <w:rsid w:val="00C84F38"/>
    <w:rsid w:val="00C9080A"/>
    <w:rsid w:val="00C91173"/>
    <w:rsid w:val="00C97A4E"/>
    <w:rsid w:val="00CB01A1"/>
    <w:rsid w:val="00CD070F"/>
    <w:rsid w:val="00CD5FC4"/>
    <w:rsid w:val="00CD62CD"/>
    <w:rsid w:val="00CF615C"/>
    <w:rsid w:val="00D155D7"/>
    <w:rsid w:val="00D30A3B"/>
    <w:rsid w:val="00D32669"/>
    <w:rsid w:val="00D3676A"/>
    <w:rsid w:val="00D42492"/>
    <w:rsid w:val="00D56D7C"/>
    <w:rsid w:val="00D71646"/>
    <w:rsid w:val="00D85B2E"/>
    <w:rsid w:val="00D86A49"/>
    <w:rsid w:val="00D950B4"/>
    <w:rsid w:val="00DC2628"/>
    <w:rsid w:val="00DC2B4D"/>
    <w:rsid w:val="00DC42B7"/>
    <w:rsid w:val="00DE104F"/>
    <w:rsid w:val="00DE1F74"/>
    <w:rsid w:val="00DE25F0"/>
    <w:rsid w:val="00DE6EA4"/>
    <w:rsid w:val="00DF0CD5"/>
    <w:rsid w:val="00DF72B4"/>
    <w:rsid w:val="00E03AF7"/>
    <w:rsid w:val="00E074E5"/>
    <w:rsid w:val="00E135A7"/>
    <w:rsid w:val="00E1618C"/>
    <w:rsid w:val="00E17001"/>
    <w:rsid w:val="00E35B7B"/>
    <w:rsid w:val="00E36337"/>
    <w:rsid w:val="00E415EC"/>
    <w:rsid w:val="00E41D4D"/>
    <w:rsid w:val="00E47C12"/>
    <w:rsid w:val="00E5769A"/>
    <w:rsid w:val="00E668F7"/>
    <w:rsid w:val="00E74513"/>
    <w:rsid w:val="00E90C85"/>
    <w:rsid w:val="00EA169C"/>
    <w:rsid w:val="00EB0FBB"/>
    <w:rsid w:val="00EB3338"/>
    <w:rsid w:val="00EB4F8F"/>
    <w:rsid w:val="00EE1E9F"/>
    <w:rsid w:val="00EE20FB"/>
    <w:rsid w:val="00EE702B"/>
    <w:rsid w:val="00EE78AE"/>
    <w:rsid w:val="00EF5F23"/>
    <w:rsid w:val="00EF6BEC"/>
    <w:rsid w:val="00F134CE"/>
    <w:rsid w:val="00F16ABC"/>
    <w:rsid w:val="00F37EDE"/>
    <w:rsid w:val="00F439AB"/>
    <w:rsid w:val="00F471D2"/>
    <w:rsid w:val="00F5049F"/>
    <w:rsid w:val="00F52600"/>
    <w:rsid w:val="00F5364C"/>
    <w:rsid w:val="00F57D2E"/>
    <w:rsid w:val="00F615F8"/>
    <w:rsid w:val="00F61B95"/>
    <w:rsid w:val="00F677C0"/>
    <w:rsid w:val="00F71619"/>
    <w:rsid w:val="00F72854"/>
    <w:rsid w:val="00F75049"/>
    <w:rsid w:val="00F83370"/>
    <w:rsid w:val="00F835AE"/>
    <w:rsid w:val="00F85391"/>
    <w:rsid w:val="00F90074"/>
    <w:rsid w:val="00F96561"/>
    <w:rsid w:val="00FA11A0"/>
    <w:rsid w:val="00FA1AC7"/>
    <w:rsid w:val="00FB2077"/>
    <w:rsid w:val="00FC2A07"/>
    <w:rsid w:val="00FD2DCF"/>
    <w:rsid w:val="00FD3280"/>
    <w:rsid w:val="00FF2230"/>
    <w:rsid w:val="00FF58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443386"/>
  <w15:chartTrackingRefBased/>
  <w15:docId w15:val="{8EA6D564-8F49-4849-8A0B-C31CFB750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69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69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69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69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69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69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69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69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69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69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69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69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69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69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69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69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69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6921"/>
    <w:rPr>
      <w:rFonts w:eastAsiaTheme="majorEastAsia" w:cstheme="majorBidi"/>
      <w:color w:val="272727" w:themeColor="text1" w:themeTint="D8"/>
    </w:rPr>
  </w:style>
  <w:style w:type="paragraph" w:styleId="Title">
    <w:name w:val="Title"/>
    <w:basedOn w:val="Normal"/>
    <w:next w:val="Normal"/>
    <w:link w:val="TitleChar"/>
    <w:uiPriority w:val="10"/>
    <w:qFormat/>
    <w:rsid w:val="007669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69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69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69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6921"/>
    <w:pPr>
      <w:spacing w:before="160"/>
      <w:jc w:val="center"/>
    </w:pPr>
    <w:rPr>
      <w:i/>
      <w:iCs/>
      <w:color w:val="404040" w:themeColor="text1" w:themeTint="BF"/>
    </w:rPr>
  </w:style>
  <w:style w:type="character" w:customStyle="1" w:styleId="QuoteChar">
    <w:name w:val="Quote Char"/>
    <w:basedOn w:val="DefaultParagraphFont"/>
    <w:link w:val="Quote"/>
    <w:uiPriority w:val="29"/>
    <w:rsid w:val="00766921"/>
    <w:rPr>
      <w:i/>
      <w:iCs/>
      <w:color w:val="404040" w:themeColor="text1" w:themeTint="BF"/>
    </w:rPr>
  </w:style>
  <w:style w:type="paragraph" w:styleId="ListParagraph">
    <w:name w:val="List Paragraph"/>
    <w:basedOn w:val="Normal"/>
    <w:uiPriority w:val="34"/>
    <w:qFormat/>
    <w:rsid w:val="00766921"/>
    <w:pPr>
      <w:ind w:left="720"/>
      <w:contextualSpacing/>
    </w:pPr>
  </w:style>
  <w:style w:type="character" w:styleId="IntenseEmphasis">
    <w:name w:val="Intense Emphasis"/>
    <w:basedOn w:val="DefaultParagraphFont"/>
    <w:uiPriority w:val="21"/>
    <w:qFormat/>
    <w:rsid w:val="00766921"/>
    <w:rPr>
      <w:i/>
      <w:iCs/>
      <w:color w:val="0F4761" w:themeColor="accent1" w:themeShade="BF"/>
    </w:rPr>
  </w:style>
  <w:style w:type="paragraph" w:styleId="IntenseQuote">
    <w:name w:val="Intense Quote"/>
    <w:basedOn w:val="Normal"/>
    <w:next w:val="Normal"/>
    <w:link w:val="IntenseQuoteChar"/>
    <w:uiPriority w:val="30"/>
    <w:qFormat/>
    <w:rsid w:val="007669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6921"/>
    <w:rPr>
      <w:i/>
      <w:iCs/>
      <w:color w:val="0F4761" w:themeColor="accent1" w:themeShade="BF"/>
    </w:rPr>
  </w:style>
  <w:style w:type="character" w:styleId="IntenseReference">
    <w:name w:val="Intense Reference"/>
    <w:basedOn w:val="DefaultParagraphFont"/>
    <w:uiPriority w:val="32"/>
    <w:qFormat/>
    <w:rsid w:val="00766921"/>
    <w:rPr>
      <w:b/>
      <w:bCs/>
      <w:smallCaps/>
      <w:color w:val="0F4761" w:themeColor="accent1" w:themeShade="BF"/>
      <w:spacing w:val="5"/>
    </w:rPr>
  </w:style>
  <w:style w:type="paragraph" w:styleId="Header">
    <w:name w:val="header"/>
    <w:basedOn w:val="Normal"/>
    <w:link w:val="HeaderChar"/>
    <w:uiPriority w:val="99"/>
    <w:unhideWhenUsed/>
    <w:rsid w:val="001C6F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6FD1"/>
  </w:style>
  <w:style w:type="paragraph" w:styleId="Footer">
    <w:name w:val="footer"/>
    <w:basedOn w:val="Normal"/>
    <w:link w:val="FooterChar"/>
    <w:uiPriority w:val="99"/>
    <w:unhideWhenUsed/>
    <w:rsid w:val="001C6F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6FD1"/>
  </w:style>
  <w:style w:type="character" w:styleId="Hyperlink">
    <w:name w:val="Hyperlink"/>
    <w:basedOn w:val="DefaultParagraphFont"/>
    <w:uiPriority w:val="99"/>
    <w:unhideWhenUsed/>
    <w:rsid w:val="007457B7"/>
    <w:rPr>
      <w:color w:val="467886" w:themeColor="hyperlink"/>
      <w:u w:val="single"/>
    </w:rPr>
  </w:style>
  <w:style w:type="character" w:styleId="UnresolvedMention">
    <w:name w:val="Unresolved Mention"/>
    <w:basedOn w:val="DefaultParagraphFont"/>
    <w:uiPriority w:val="99"/>
    <w:semiHidden/>
    <w:unhideWhenUsed/>
    <w:rsid w:val="007457B7"/>
    <w:rPr>
      <w:color w:val="605E5C"/>
      <w:shd w:val="clear" w:color="auto" w:fill="E1DFDD"/>
    </w:rPr>
  </w:style>
  <w:style w:type="paragraph" w:styleId="NormalWeb">
    <w:name w:val="Normal (Web)"/>
    <w:basedOn w:val="Normal"/>
    <w:uiPriority w:val="99"/>
    <w:semiHidden/>
    <w:unhideWhenUsed/>
    <w:rsid w:val="00CF615C"/>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CF61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TotalTime>
  <Pages>4</Pages>
  <Words>834</Words>
  <Characters>4134</Characters>
  <Application>Microsoft Office Word</Application>
  <DocSecurity>0</DocSecurity>
  <Lines>82</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Catrina A</dc:creator>
  <cp:keywords/>
  <dc:description/>
  <cp:lastModifiedBy>Michele Wysinski</cp:lastModifiedBy>
  <cp:revision>16</cp:revision>
  <cp:lastPrinted>2025-06-17T17:47:00Z</cp:lastPrinted>
  <dcterms:created xsi:type="dcterms:W3CDTF">2025-10-26T19:12:00Z</dcterms:created>
  <dcterms:modified xsi:type="dcterms:W3CDTF">2025-11-17T14:42:00Z</dcterms:modified>
</cp:coreProperties>
</file>