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1078" w14:textId="0B7D7AB3" w:rsidR="00F71619" w:rsidRPr="004A607E" w:rsidRDefault="00766921" w:rsidP="00766921">
      <w:pPr>
        <w:jc w:val="center"/>
        <w:rPr>
          <w:b/>
          <w:bCs/>
        </w:rPr>
      </w:pPr>
      <w:r w:rsidRPr="004A607E">
        <w:rPr>
          <w:b/>
          <w:bCs/>
        </w:rPr>
        <w:t>PALM-AIRE COMMUNITIES COUNCIL, INC. MEETING MINUTES</w:t>
      </w:r>
    </w:p>
    <w:p w14:paraId="38ECEF77" w14:textId="378EDCA4" w:rsidR="00766921" w:rsidRPr="004A607E" w:rsidRDefault="00B31BD0" w:rsidP="00766921">
      <w:pPr>
        <w:spacing w:after="0"/>
        <w:jc w:val="center"/>
      </w:pPr>
      <w:r>
        <w:t>May 21</w:t>
      </w:r>
      <w:r w:rsidR="00766921" w:rsidRPr="004A607E">
        <w:t>, 2025</w:t>
      </w:r>
    </w:p>
    <w:p w14:paraId="7F238F1E" w14:textId="5401FA47" w:rsidR="00766921" w:rsidRPr="004A607E" w:rsidRDefault="00766921" w:rsidP="00766921">
      <w:pPr>
        <w:spacing w:after="0"/>
        <w:jc w:val="center"/>
      </w:pPr>
      <w:r w:rsidRPr="004A607E">
        <w:t>Palm</w:t>
      </w:r>
      <w:r w:rsidR="00B1489B">
        <w:t>-</w:t>
      </w:r>
      <w:r w:rsidRPr="004A607E">
        <w:t>Aire Country Club</w:t>
      </w:r>
    </w:p>
    <w:p w14:paraId="1FDE882C" w14:textId="77777777" w:rsidR="00766921" w:rsidRPr="004A607E" w:rsidRDefault="00766921" w:rsidP="00766921">
      <w:pPr>
        <w:spacing w:after="0"/>
        <w:jc w:val="center"/>
      </w:pPr>
    </w:p>
    <w:p w14:paraId="1899CE11" w14:textId="6F167374" w:rsidR="00766921" w:rsidRPr="004A607E" w:rsidRDefault="00766921" w:rsidP="00766921">
      <w:pPr>
        <w:spacing w:after="0"/>
        <w:rPr>
          <w:b/>
          <w:bCs/>
        </w:rPr>
      </w:pPr>
      <w:r w:rsidRPr="004A607E">
        <w:rPr>
          <w:b/>
          <w:bCs/>
        </w:rPr>
        <w:t>Present were Officers and Representatives:</w:t>
      </w:r>
    </w:p>
    <w:p w14:paraId="0B9C5BBE" w14:textId="5F8B8D01" w:rsidR="00766921" w:rsidRPr="004A607E" w:rsidRDefault="00766921" w:rsidP="00766921">
      <w:pPr>
        <w:spacing w:after="0"/>
      </w:pPr>
      <w:r w:rsidRPr="004A607E">
        <w:tab/>
        <w:t xml:space="preserve">President:  Lesa Hartigan, </w:t>
      </w:r>
      <w:r w:rsidR="00382596" w:rsidRPr="004A607E">
        <w:t xml:space="preserve">The </w:t>
      </w:r>
      <w:r w:rsidRPr="004A607E">
        <w:t>Links</w:t>
      </w:r>
    </w:p>
    <w:p w14:paraId="57C8AD9E" w14:textId="39B1FEF2" w:rsidR="00766921" w:rsidRPr="004A607E" w:rsidRDefault="00766921" w:rsidP="00766921">
      <w:pPr>
        <w:spacing w:after="0"/>
      </w:pPr>
      <w:r w:rsidRPr="004A607E">
        <w:tab/>
        <w:t>Treasurer:  Mike Grubbs, Country Lakes</w:t>
      </w:r>
    </w:p>
    <w:p w14:paraId="07305521" w14:textId="77777777" w:rsidR="00766921" w:rsidRPr="004A607E" w:rsidRDefault="00766921" w:rsidP="00766921">
      <w:pPr>
        <w:spacing w:after="0"/>
      </w:pPr>
    </w:p>
    <w:p w14:paraId="79AA81EB" w14:textId="013D2D0B" w:rsidR="00766921" w:rsidRPr="004A607E" w:rsidRDefault="00766921" w:rsidP="00766921">
      <w:pPr>
        <w:spacing w:after="0"/>
      </w:pPr>
      <w:r w:rsidRPr="004A607E">
        <w:rPr>
          <w:b/>
          <w:bCs/>
        </w:rPr>
        <w:t>Absent</w:t>
      </w:r>
      <w:r w:rsidR="006412FF" w:rsidRPr="004A607E">
        <w:rPr>
          <w:b/>
          <w:bCs/>
        </w:rPr>
        <w:t xml:space="preserve"> were</w:t>
      </w:r>
      <w:r w:rsidRPr="004A607E">
        <w:rPr>
          <w:b/>
          <w:bCs/>
        </w:rPr>
        <w:t>:</w:t>
      </w:r>
      <w:r w:rsidRPr="004A607E">
        <w:t xml:space="preserve">  Vice-President:  David Brand, Lakeside Woods</w:t>
      </w:r>
    </w:p>
    <w:p w14:paraId="0B9808FF" w14:textId="40825E53" w:rsidR="00766921" w:rsidRPr="004A607E" w:rsidRDefault="00766921" w:rsidP="00766921">
      <w:pPr>
        <w:spacing w:after="0"/>
      </w:pPr>
      <w:r w:rsidRPr="004A607E">
        <w:tab/>
        <w:t xml:space="preserve">    Secretary:  </w:t>
      </w:r>
      <w:r w:rsidR="00B1489B">
        <w:t>Karen Viera (acting for this meeting)</w:t>
      </w:r>
    </w:p>
    <w:p w14:paraId="59150F31" w14:textId="77777777" w:rsidR="00766921" w:rsidRPr="004A607E" w:rsidRDefault="00766921" w:rsidP="00766921">
      <w:pPr>
        <w:spacing w:after="0"/>
      </w:pPr>
    </w:p>
    <w:p w14:paraId="232004EE" w14:textId="657E9CF9" w:rsidR="00766921" w:rsidRPr="004A607E" w:rsidRDefault="00766921" w:rsidP="00766921">
      <w:pPr>
        <w:spacing w:after="0"/>
        <w:rPr>
          <w:b/>
          <w:bCs/>
        </w:rPr>
      </w:pPr>
      <w:r w:rsidRPr="004A607E">
        <w:rPr>
          <w:b/>
          <w:bCs/>
        </w:rPr>
        <w:t>Representatives</w:t>
      </w:r>
      <w:r w:rsidR="006412FF" w:rsidRPr="004A607E">
        <w:rPr>
          <w:b/>
          <w:bCs/>
        </w:rPr>
        <w:t xml:space="preserve"> present</w:t>
      </w:r>
      <w:r w:rsidRPr="004A607E">
        <w:rPr>
          <w:b/>
          <w:bCs/>
        </w:rPr>
        <w:t>:</w:t>
      </w:r>
    </w:p>
    <w:p w14:paraId="431C11FE" w14:textId="4E40CDC1" w:rsidR="00766921" w:rsidRPr="004A607E" w:rsidRDefault="00F835AE" w:rsidP="00766921">
      <w:pPr>
        <w:spacing w:after="0"/>
        <w:ind w:left="720"/>
      </w:pPr>
      <w:r>
        <w:t>Sue Pavlisko</w:t>
      </w:r>
      <w:r w:rsidR="00B31BD0">
        <w:t xml:space="preserve">, Avista;  Donna Hampton, Broadmoor; </w:t>
      </w:r>
      <w:r w:rsidR="00766921" w:rsidRPr="004A607E">
        <w:t xml:space="preserve"> </w:t>
      </w:r>
      <w:r w:rsidR="00382596" w:rsidRPr="004A607E">
        <w:t xml:space="preserve">Barbara Robinson, </w:t>
      </w:r>
      <w:proofErr w:type="spellStart"/>
      <w:r w:rsidR="00382596" w:rsidRPr="004A607E">
        <w:t>Clubside</w:t>
      </w:r>
      <w:proofErr w:type="spellEnd"/>
      <w:r w:rsidR="00382596" w:rsidRPr="004A607E">
        <w:t>;</w:t>
      </w:r>
      <w:r w:rsidR="00B31BD0">
        <w:t xml:space="preserve"> Kelly Arnold and</w:t>
      </w:r>
      <w:r w:rsidR="00766921" w:rsidRPr="004A607E">
        <w:t xml:space="preserve"> </w:t>
      </w:r>
      <w:r w:rsidR="002D572B" w:rsidRPr="004A607E">
        <w:t xml:space="preserve">Karen Vieira, Fairway Lakes; </w:t>
      </w:r>
      <w:r w:rsidR="00382596" w:rsidRPr="004A607E">
        <w:t>Eric Van</w:t>
      </w:r>
      <w:r w:rsidR="002A28CD">
        <w:t xml:space="preserve"> </w:t>
      </w:r>
      <w:r w:rsidR="00382596" w:rsidRPr="004A607E">
        <w:t xml:space="preserve">Baars, Fairway Point; </w:t>
      </w:r>
      <w:r w:rsidR="00B31BD0">
        <w:t xml:space="preserve"> John Volpe, Gardens at Palm-Aire;  Lois Cohrt, Golf Pointe; </w:t>
      </w:r>
      <w:r w:rsidR="00A365A3">
        <w:t xml:space="preserve">Tim Gooch, Lakeside Woods; </w:t>
      </w:r>
      <w:r w:rsidR="00AF2229" w:rsidRPr="004A607E">
        <w:t xml:space="preserve"> </w:t>
      </w:r>
      <w:r w:rsidR="00B31BD0">
        <w:t xml:space="preserve">Jan Jordan, Rosewood; </w:t>
      </w:r>
      <w:r w:rsidR="00382596" w:rsidRPr="004A607E">
        <w:t>Sue Smith, Woodland Green</w:t>
      </w:r>
    </w:p>
    <w:p w14:paraId="7DE1114B" w14:textId="77777777" w:rsidR="00382596" w:rsidRPr="004A607E" w:rsidRDefault="00382596" w:rsidP="00766921">
      <w:pPr>
        <w:spacing w:after="0"/>
        <w:ind w:left="720"/>
      </w:pPr>
    </w:p>
    <w:p w14:paraId="395A79AB" w14:textId="0D61E4D2" w:rsidR="00382596" w:rsidRPr="004A607E" w:rsidRDefault="00382596" w:rsidP="00382596">
      <w:pPr>
        <w:spacing w:after="0"/>
        <w:ind w:left="90"/>
        <w:rPr>
          <w:b/>
          <w:bCs/>
        </w:rPr>
      </w:pPr>
      <w:r w:rsidRPr="004A607E">
        <w:rPr>
          <w:b/>
          <w:bCs/>
        </w:rPr>
        <w:t>Absent were:</w:t>
      </w:r>
    </w:p>
    <w:p w14:paraId="1FA2311D" w14:textId="77777777" w:rsidR="00F835AE" w:rsidRDefault="00F835AE" w:rsidP="006412FF">
      <w:pPr>
        <w:spacing w:after="0"/>
        <w:ind w:left="714"/>
      </w:pPr>
      <w:r>
        <w:t>Cathy Allen</w:t>
      </w:r>
      <w:r w:rsidR="007B0AD8" w:rsidRPr="004A607E">
        <w:t>, Avista</w:t>
      </w:r>
      <w:r w:rsidR="001F2C56">
        <w:t>;</w:t>
      </w:r>
      <w:r w:rsidR="007B0AD8" w:rsidRPr="004A607E">
        <w:t xml:space="preserve"> </w:t>
      </w:r>
      <w:r w:rsidR="00580F44" w:rsidRPr="004A607E">
        <w:t xml:space="preserve">; </w:t>
      </w:r>
      <w:r>
        <w:t xml:space="preserve">Marguerite Puca, </w:t>
      </w:r>
      <w:r w:rsidR="006412FF" w:rsidRPr="004A607E">
        <w:t xml:space="preserve">Club Villas </w:t>
      </w:r>
    </w:p>
    <w:p w14:paraId="45521BC1" w14:textId="3A2F3F37" w:rsidR="00766921" w:rsidRPr="004A607E" w:rsidRDefault="00F835AE" w:rsidP="006412FF">
      <w:pPr>
        <w:spacing w:after="0"/>
        <w:ind w:left="714"/>
      </w:pPr>
      <w:r>
        <w:t>I</w:t>
      </w:r>
      <w:r w:rsidR="006412FF" w:rsidRPr="004A607E">
        <w:t xml:space="preserve">I; </w:t>
      </w:r>
      <w:r w:rsidR="00382596" w:rsidRPr="004A607E">
        <w:t xml:space="preserve">Nick Barbi, Condo B/Sarasota @ PA; </w:t>
      </w:r>
      <w:r w:rsidR="009A15AD" w:rsidRPr="004A607E">
        <w:t xml:space="preserve">Conservatory Estates;  John </w:t>
      </w:r>
      <w:proofErr w:type="spellStart"/>
      <w:r w:rsidR="009A15AD" w:rsidRPr="004A607E">
        <w:t>Dietract</w:t>
      </w:r>
      <w:proofErr w:type="spellEnd"/>
      <w:r w:rsidR="009A15AD" w:rsidRPr="004A607E">
        <w:t xml:space="preserve">, DeSoto Woods; </w:t>
      </w:r>
      <w:r>
        <w:t xml:space="preserve">Michelle </w:t>
      </w:r>
      <w:proofErr w:type="spellStart"/>
      <w:r>
        <w:t>Wysinski</w:t>
      </w:r>
      <w:proofErr w:type="spellEnd"/>
      <w:r w:rsidR="009C72B8" w:rsidRPr="004A607E">
        <w:t>, Eagle Creek Condos;</w:t>
      </w:r>
      <w:r w:rsidR="0011329F">
        <w:t xml:space="preserve"> </w:t>
      </w:r>
      <w:r w:rsidR="009A15AD" w:rsidRPr="004A607E">
        <w:t>Ray Toothaker</w:t>
      </w:r>
      <w:r>
        <w:t xml:space="preserve"> and Barbara McDaniel </w:t>
      </w:r>
      <w:r w:rsidR="009A15AD" w:rsidRPr="004A607E">
        <w:t>, Eagle Creek Villas;</w:t>
      </w:r>
      <w:r w:rsidR="003E16E2">
        <w:t xml:space="preserve"> Michelle Marquis,</w:t>
      </w:r>
      <w:r w:rsidR="009A15AD" w:rsidRPr="004A607E">
        <w:t xml:space="preserve"> </w:t>
      </w:r>
      <w:r w:rsidR="00844027" w:rsidRPr="004A607E">
        <w:t xml:space="preserve">Fairway Bend; </w:t>
      </w:r>
      <w:r>
        <w:t xml:space="preserve">Dan Reeves, Fox Point; </w:t>
      </w:r>
      <w:r w:rsidR="006412FF" w:rsidRPr="004A607E">
        <w:t>Fairway Six</w:t>
      </w:r>
      <w:r w:rsidR="00C827F8" w:rsidRPr="004A607E">
        <w:t xml:space="preserve">; </w:t>
      </w:r>
      <w:r w:rsidR="006412FF" w:rsidRPr="004A607E">
        <w:t xml:space="preserve">Laurie Lawrence, Misty Oaks; </w:t>
      </w:r>
      <w:r>
        <w:t xml:space="preserve">Greg </w:t>
      </w:r>
      <w:proofErr w:type="spellStart"/>
      <w:r>
        <w:t>Martzolf</w:t>
      </w:r>
      <w:proofErr w:type="spellEnd"/>
      <w:r>
        <w:t>, Palm-Aire Country Club</w:t>
      </w:r>
      <w:r w:rsidR="006412FF" w:rsidRPr="004A607E">
        <w:t xml:space="preserve">; </w:t>
      </w:r>
      <w:r>
        <w:t xml:space="preserve">John Mele, Timberlake Village; </w:t>
      </w:r>
      <w:r w:rsidR="00A205C6" w:rsidRPr="004A607E">
        <w:t>Marie Diamond, Woodlake Villas</w:t>
      </w:r>
    </w:p>
    <w:p w14:paraId="082F996C" w14:textId="77777777" w:rsidR="001C6FD1" w:rsidRPr="004A607E" w:rsidRDefault="001C6FD1" w:rsidP="006412FF">
      <w:pPr>
        <w:spacing w:after="0"/>
        <w:ind w:left="714"/>
      </w:pPr>
    </w:p>
    <w:p w14:paraId="776F2850" w14:textId="777EA32F" w:rsidR="001C6FD1" w:rsidRPr="004A607E" w:rsidRDefault="001C6FD1" w:rsidP="001C6FD1">
      <w:pPr>
        <w:spacing w:after="0"/>
        <w:ind w:left="714"/>
      </w:pPr>
      <w:r w:rsidRPr="004A607E">
        <w:t>The meeting was called to order at 3:</w:t>
      </w:r>
      <w:r w:rsidR="00573BC2">
        <w:t>41</w:t>
      </w:r>
      <w:r w:rsidRPr="004A607E">
        <w:t>pm by President Lesa Hartigan.  A quorum was established.</w:t>
      </w:r>
    </w:p>
    <w:p w14:paraId="582B3587" w14:textId="77777777" w:rsidR="001C6FD1" w:rsidRPr="004A607E" w:rsidRDefault="001C6FD1" w:rsidP="001C6FD1">
      <w:pPr>
        <w:spacing w:after="0"/>
      </w:pPr>
    </w:p>
    <w:p w14:paraId="09979805" w14:textId="5ED99256" w:rsidR="001C6FD1" w:rsidRPr="004A607E" w:rsidRDefault="001C6FD1" w:rsidP="001C6FD1">
      <w:pPr>
        <w:spacing w:after="0"/>
        <w:rPr>
          <w:b/>
          <w:bCs/>
        </w:rPr>
      </w:pPr>
      <w:r w:rsidRPr="004A607E">
        <w:rPr>
          <w:b/>
          <w:bCs/>
        </w:rPr>
        <w:t>MINUTES</w:t>
      </w:r>
    </w:p>
    <w:p w14:paraId="56CEEE07" w14:textId="77777777" w:rsidR="001C6FD1" w:rsidRPr="004A607E" w:rsidRDefault="001C6FD1" w:rsidP="001C6FD1">
      <w:pPr>
        <w:spacing w:after="0"/>
      </w:pPr>
    </w:p>
    <w:p w14:paraId="1B526779" w14:textId="7F67D069" w:rsidR="001C6FD1" w:rsidRPr="004A607E" w:rsidRDefault="001C6FD1" w:rsidP="001C6FD1">
      <w:pPr>
        <w:spacing w:after="0"/>
        <w:ind w:left="720"/>
      </w:pPr>
      <w:r w:rsidRPr="004A607E">
        <w:t xml:space="preserve">The minutes of the </w:t>
      </w:r>
      <w:r w:rsidR="00175D17">
        <w:t xml:space="preserve">April </w:t>
      </w:r>
      <w:r w:rsidRPr="004A607E">
        <w:t>1</w:t>
      </w:r>
      <w:r w:rsidR="00175D17">
        <w:t>6</w:t>
      </w:r>
      <w:r w:rsidRPr="004A607E">
        <w:rPr>
          <w:vertAlign w:val="superscript"/>
        </w:rPr>
        <w:t>th</w:t>
      </w:r>
      <w:r w:rsidRPr="004A607E">
        <w:t>, 2025 meeting had previously been emailed to all PACC directors.</w:t>
      </w:r>
    </w:p>
    <w:p w14:paraId="76F23D44" w14:textId="77777777" w:rsidR="001C6FD1" w:rsidRPr="004A607E" w:rsidRDefault="001C6FD1" w:rsidP="001C6FD1">
      <w:pPr>
        <w:spacing w:after="0"/>
        <w:ind w:left="720"/>
      </w:pPr>
    </w:p>
    <w:p w14:paraId="53323C3E" w14:textId="7E09BE9B" w:rsidR="001C6FD1" w:rsidRPr="00B3781C" w:rsidRDefault="00175D17" w:rsidP="008C5539">
      <w:pPr>
        <w:spacing w:after="0"/>
        <w:ind w:left="720"/>
        <w:rPr>
          <w:i/>
          <w:iCs/>
        </w:rPr>
      </w:pPr>
      <w:r w:rsidRPr="00B3781C">
        <w:t xml:space="preserve">Motion to approve the minutes was made by Lesa Hartigan.  Mike Grubbs made motion to second.  All were in favor. </w:t>
      </w:r>
    </w:p>
    <w:p w14:paraId="41F5C61D" w14:textId="77777777" w:rsidR="001C6FD1" w:rsidRPr="004A607E" w:rsidRDefault="001C6FD1" w:rsidP="001C6FD1">
      <w:pPr>
        <w:spacing w:after="0"/>
        <w:jc w:val="center"/>
        <w:rPr>
          <w:i/>
          <w:iCs/>
        </w:rPr>
      </w:pPr>
    </w:p>
    <w:p w14:paraId="6F2FC2AD" w14:textId="77777777" w:rsidR="001C6FD1" w:rsidRPr="004A607E" w:rsidRDefault="001C6FD1" w:rsidP="001C6FD1">
      <w:pPr>
        <w:spacing w:after="0"/>
      </w:pPr>
    </w:p>
    <w:p w14:paraId="7D667F76" w14:textId="77777777" w:rsidR="00DC2B4D" w:rsidRDefault="00DC2B4D" w:rsidP="001C6FD1">
      <w:pPr>
        <w:spacing w:after="0"/>
        <w:rPr>
          <w:b/>
          <w:bCs/>
        </w:rPr>
      </w:pPr>
      <w:r>
        <w:rPr>
          <w:b/>
          <w:bCs/>
        </w:rPr>
        <w:lastRenderedPageBreak/>
        <w:t>COMMITTEE REPORTS</w:t>
      </w:r>
    </w:p>
    <w:p w14:paraId="17DD8153" w14:textId="18BF492A" w:rsidR="001C6FD1" w:rsidRPr="004A607E" w:rsidRDefault="001C6FD1" w:rsidP="00DC2B4D">
      <w:pPr>
        <w:spacing w:after="0"/>
        <w:ind w:firstLine="720"/>
        <w:rPr>
          <w:b/>
          <w:bCs/>
        </w:rPr>
      </w:pPr>
      <w:r w:rsidRPr="004A607E">
        <w:rPr>
          <w:b/>
          <w:bCs/>
        </w:rPr>
        <w:t>FINANC</w:t>
      </w:r>
      <w:r w:rsidR="00697409">
        <w:rPr>
          <w:b/>
          <w:bCs/>
        </w:rPr>
        <w:t>E</w:t>
      </w:r>
      <w:r w:rsidR="00014DE8">
        <w:rPr>
          <w:b/>
          <w:bCs/>
        </w:rPr>
        <w:t xml:space="preserve"> – Mike Grubbs</w:t>
      </w:r>
    </w:p>
    <w:p w14:paraId="0CF1C5D9" w14:textId="2A026465" w:rsidR="001C6FD1" w:rsidRPr="004A607E" w:rsidRDefault="001C6FD1" w:rsidP="001C6FD1">
      <w:pPr>
        <w:spacing w:after="0"/>
      </w:pPr>
      <w:r w:rsidRPr="004A607E">
        <w:tab/>
      </w:r>
    </w:p>
    <w:p w14:paraId="72A579E9" w14:textId="4C89D86F" w:rsidR="001C6FD1" w:rsidRPr="004A607E" w:rsidRDefault="001C6FD1" w:rsidP="001C6FD1">
      <w:pPr>
        <w:spacing w:after="0"/>
      </w:pPr>
      <w:r w:rsidRPr="004A607E">
        <w:tab/>
        <w:t>M</w:t>
      </w:r>
      <w:r w:rsidR="00254840">
        <w:t>a</w:t>
      </w:r>
      <w:r w:rsidR="00D32669">
        <w:t>y</w:t>
      </w:r>
      <w:r w:rsidR="00C16352" w:rsidRPr="004A607E">
        <w:t>:</w:t>
      </w:r>
    </w:p>
    <w:p w14:paraId="7E80C7DB" w14:textId="0535F7CB" w:rsidR="003D2860" w:rsidRDefault="003D2860" w:rsidP="00C16352">
      <w:pPr>
        <w:pStyle w:val="ListParagraph"/>
        <w:numPr>
          <w:ilvl w:val="0"/>
          <w:numId w:val="1"/>
        </w:numPr>
        <w:spacing w:after="0"/>
      </w:pPr>
      <w:r>
        <w:t>D</w:t>
      </w:r>
      <w:r w:rsidR="00E17001">
        <w:t>eposits</w:t>
      </w:r>
    </w:p>
    <w:p w14:paraId="2D07B9EC" w14:textId="051264EF" w:rsidR="00C16352" w:rsidRDefault="004C0640" w:rsidP="003D2860">
      <w:pPr>
        <w:pStyle w:val="ListParagraph"/>
        <w:numPr>
          <w:ilvl w:val="1"/>
          <w:numId w:val="1"/>
        </w:numPr>
        <w:spacing w:after="0"/>
      </w:pPr>
      <w:r>
        <w:t>Admin Fees/Association Dues</w:t>
      </w:r>
      <w:r w:rsidR="003D2860">
        <w:tab/>
        <w:t>$9</w:t>
      </w:r>
      <w:r>
        <w:t>22.00</w:t>
      </w:r>
    </w:p>
    <w:p w14:paraId="63277EE3" w14:textId="68618E45" w:rsidR="003D2860" w:rsidRDefault="00175D17" w:rsidP="003D2860">
      <w:pPr>
        <w:pStyle w:val="ListParagraph"/>
        <w:numPr>
          <w:ilvl w:val="1"/>
          <w:numId w:val="1"/>
        </w:numPr>
        <w:spacing w:after="0"/>
      </w:pPr>
      <w:r>
        <w:t>CD Interest                                                  $2</w:t>
      </w:r>
      <w:r w:rsidR="004C0640">
        <w:t>27.83</w:t>
      </w:r>
    </w:p>
    <w:p w14:paraId="3F7773DB" w14:textId="4404B5DF" w:rsidR="00AF3E64" w:rsidRDefault="00AF3E64" w:rsidP="003D2860">
      <w:pPr>
        <w:pStyle w:val="ListParagraph"/>
        <w:numPr>
          <w:ilvl w:val="1"/>
          <w:numId w:val="1"/>
        </w:numPr>
        <w:spacing w:after="0"/>
      </w:pPr>
      <w:r>
        <w:t>I</w:t>
      </w:r>
      <w:r w:rsidR="00AB10DE">
        <w:t>nterest</w:t>
      </w:r>
      <w:r>
        <w:tab/>
      </w:r>
      <w:r>
        <w:tab/>
      </w:r>
      <w:r>
        <w:tab/>
      </w:r>
      <w:r>
        <w:tab/>
        <w:t>$0.</w:t>
      </w:r>
      <w:r w:rsidR="004C0640">
        <w:t>93</w:t>
      </w:r>
    </w:p>
    <w:p w14:paraId="5C2866E6" w14:textId="0959DA9E" w:rsidR="00AF3E64" w:rsidRDefault="00AF3E64" w:rsidP="00AF3E64">
      <w:pPr>
        <w:pStyle w:val="ListParagraph"/>
        <w:numPr>
          <w:ilvl w:val="0"/>
          <w:numId w:val="1"/>
        </w:numPr>
        <w:spacing w:after="0"/>
      </w:pPr>
      <w:r>
        <w:t>E</w:t>
      </w:r>
      <w:r w:rsidR="00E17001">
        <w:t>xpenditures</w:t>
      </w:r>
      <w:r>
        <w:tab/>
      </w:r>
      <w:r>
        <w:tab/>
      </w:r>
      <w:r>
        <w:tab/>
      </w:r>
      <w:r>
        <w:tab/>
      </w:r>
      <w:r w:rsidR="009B3AA3">
        <w:tab/>
      </w:r>
      <w:r w:rsidR="00AB10DE">
        <w:t>(</w:t>
      </w:r>
      <w:r>
        <w:t>$0</w:t>
      </w:r>
      <w:r w:rsidR="00AB10DE">
        <w:t>)</w:t>
      </w:r>
    </w:p>
    <w:p w14:paraId="30700AE7" w14:textId="46C8BED6" w:rsidR="00AF3E64" w:rsidRPr="004A607E" w:rsidRDefault="00AF3E64" w:rsidP="00AF3E64">
      <w:pPr>
        <w:pStyle w:val="ListParagraph"/>
        <w:numPr>
          <w:ilvl w:val="0"/>
          <w:numId w:val="1"/>
        </w:numPr>
        <w:spacing w:after="0"/>
      </w:pPr>
      <w:r>
        <w:t>End Balance</w:t>
      </w:r>
      <w:r>
        <w:tab/>
      </w:r>
      <w:r>
        <w:tab/>
      </w:r>
      <w:r>
        <w:tab/>
      </w:r>
      <w:r>
        <w:tab/>
      </w:r>
      <w:r>
        <w:tab/>
        <w:t>$2</w:t>
      </w:r>
      <w:r w:rsidR="004C0640">
        <w:t>2,378.32</w:t>
      </w:r>
    </w:p>
    <w:p w14:paraId="119EDA85" w14:textId="77777777" w:rsidR="00AF3E64" w:rsidRDefault="00AF3E64" w:rsidP="00AF3E64">
      <w:pPr>
        <w:spacing w:after="0"/>
        <w:ind w:left="1080"/>
      </w:pPr>
    </w:p>
    <w:p w14:paraId="49583E70" w14:textId="347B3B54" w:rsidR="008C5539" w:rsidRDefault="0018114F" w:rsidP="008C5539">
      <w:pPr>
        <w:spacing w:after="0"/>
        <w:ind w:left="720"/>
      </w:pPr>
      <w:r>
        <w:t>CD</w:t>
      </w:r>
      <w:r w:rsidR="00C47C9F">
        <w:tab/>
      </w:r>
      <w:r w:rsidR="00C47C9F">
        <w:tab/>
      </w:r>
      <w:r w:rsidR="00DE1F74">
        <w:tab/>
      </w:r>
      <w:r w:rsidR="00DE1F74">
        <w:tab/>
      </w:r>
      <w:r w:rsidR="00DE1F74">
        <w:tab/>
      </w:r>
      <w:r w:rsidR="00DE1F74">
        <w:tab/>
      </w:r>
      <w:r w:rsidR="00DE1F74">
        <w:tab/>
        <w:t>$3</w:t>
      </w:r>
      <w:r w:rsidR="004C0640">
        <w:t>3,114.85</w:t>
      </w:r>
    </w:p>
    <w:p w14:paraId="1D9ADAA7" w14:textId="3519EC6F" w:rsidR="00DE1F74" w:rsidRDefault="00DE1F74" w:rsidP="008C5539">
      <w:pPr>
        <w:spacing w:after="0"/>
        <w:ind w:left="720"/>
      </w:pPr>
      <w:r>
        <w:t>T</w:t>
      </w:r>
      <w:r w:rsidR="009B3AA3">
        <w:t>otal</w:t>
      </w:r>
      <w:r>
        <w:t xml:space="preserve"> (CD plus checking)</w:t>
      </w:r>
      <w:r>
        <w:tab/>
      </w:r>
      <w:r>
        <w:tab/>
      </w:r>
      <w:r>
        <w:tab/>
      </w:r>
      <w:r>
        <w:tab/>
        <w:t>$5</w:t>
      </w:r>
      <w:r w:rsidR="004C0640">
        <w:t>5,493.17</w:t>
      </w:r>
    </w:p>
    <w:p w14:paraId="7CCF20A3" w14:textId="77777777" w:rsidR="00050DC4" w:rsidRDefault="00050DC4" w:rsidP="00050DC4">
      <w:pPr>
        <w:spacing w:after="0"/>
      </w:pPr>
    </w:p>
    <w:p w14:paraId="27B14E94" w14:textId="2A99C589" w:rsidR="009B3AA3" w:rsidRDefault="00D155D7" w:rsidP="004F7940">
      <w:pPr>
        <w:spacing w:after="0"/>
        <w:ind w:firstLine="720"/>
      </w:pPr>
      <w:r>
        <w:t>Association Dues Paid</w:t>
      </w:r>
      <w:r w:rsidR="004F7940">
        <w:t xml:space="preserve"> by 13 out of 25 associations</w:t>
      </w:r>
      <w:r w:rsidR="00050DC4">
        <w:t xml:space="preserve"> as of </w:t>
      </w:r>
      <w:r w:rsidR="00D32669">
        <w:t>5</w:t>
      </w:r>
      <w:r w:rsidR="00050DC4">
        <w:t>/</w:t>
      </w:r>
      <w:r w:rsidR="00D32669">
        <w:t>21</w:t>
      </w:r>
      <w:r w:rsidR="004F7940">
        <w:t>:</w:t>
      </w:r>
    </w:p>
    <w:p w14:paraId="088CA2CF" w14:textId="64A909A8" w:rsidR="004F7940" w:rsidRDefault="004F7940" w:rsidP="005737C3">
      <w:pPr>
        <w:spacing w:after="0"/>
        <w:ind w:left="720" w:firstLine="720"/>
      </w:pPr>
      <w:r>
        <w:t>Broadmoor Pines</w:t>
      </w:r>
      <w:r w:rsidR="005737C3">
        <w:tab/>
      </w:r>
      <w:r w:rsidR="005737C3">
        <w:tab/>
      </w:r>
      <w:r w:rsidR="00A721E1">
        <w:tab/>
        <w:t>Gardens at Palm Aire</w:t>
      </w:r>
    </w:p>
    <w:p w14:paraId="7A211093" w14:textId="73713C03" w:rsidR="004F7940" w:rsidRDefault="004F7940" w:rsidP="005737C3">
      <w:pPr>
        <w:spacing w:after="0"/>
        <w:ind w:left="720" w:firstLine="720"/>
      </w:pPr>
      <w:r>
        <w:t>Club Villas I</w:t>
      </w:r>
      <w:r w:rsidR="00A721E1">
        <w:tab/>
      </w:r>
      <w:r w:rsidR="00A721E1">
        <w:tab/>
      </w:r>
      <w:r w:rsidR="00A721E1">
        <w:tab/>
      </w:r>
      <w:r w:rsidR="00A721E1">
        <w:tab/>
        <w:t>Golf Pointe</w:t>
      </w:r>
    </w:p>
    <w:p w14:paraId="4AD4D3E3" w14:textId="4E81DC36" w:rsidR="004F7940" w:rsidRDefault="004F7940" w:rsidP="005737C3">
      <w:pPr>
        <w:spacing w:after="0"/>
        <w:ind w:left="720" w:firstLine="720"/>
      </w:pPr>
      <w:r>
        <w:t>Club Villas II</w:t>
      </w:r>
      <w:r w:rsidR="00A721E1">
        <w:tab/>
      </w:r>
      <w:r w:rsidR="00A721E1">
        <w:tab/>
      </w:r>
      <w:r w:rsidR="00A721E1">
        <w:tab/>
      </w:r>
      <w:r w:rsidR="00A721E1">
        <w:tab/>
        <w:t>Misty Oaks</w:t>
      </w:r>
    </w:p>
    <w:p w14:paraId="54004342" w14:textId="747B3176" w:rsidR="004F7940" w:rsidRDefault="004F7940" w:rsidP="005737C3">
      <w:pPr>
        <w:spacing w:after="0"/>
        <w:ind w:left="720" w:firstLine="720"/>
      </w:pPr>
      <w:r>
        <w:t>DeSoto Woods</w:t>
      </w:r>
      <w:r w:rsidR="00A721E1">
        <w:tab/>
      </w:r>
      <w:r w:rsidR="00A721E1">
        <w:tab/>
      </w:r>
      <w:r w:rsidR="00A721E1">
        <w:tab/>
        <w:t>Rosewood at the Gardens</w:t>
      </w:r>
    </w:p>
    <w:p w14:paraId="08A7C475" w14:textId="2810E8B7" w:rsidR="005737C3" w:rsidRDefault="005737C3" w:rsidP="005737C3">
      <w:pPr>
        <w:spacing w:after="0"/>
        <w:ind w:left="720" w:firstLine="720"/>
      </w:pPr>
      <w:r>
        <w:t>Eagle Creek Condos</w:t>
      </w:r>
      <w:r w:rsidR="00A721E1">
        <w:tab/>
      </w:r>
      <w:r w:rsidR="00A721E1">
        <w:tab/>
      </w:r>
      <w:r w:rsidR="00A721E1">
        <w:tab/>
        <w:t>Woodlake Villas</w:t>
      </w:r>
    </w:p>
    <w:p w14:paraId="7901A928" w14:textId="46AEE798" w:rsidR="005737C3" w:rsidRDefault="005737C3" w:rsidP="005737C3">
      <w:pPr>
        <w:spacing w:after="0"/>
        <w:ind w:left="720" w:firstLine="720"/>
      </w:pPr>
      <w:r>
        <w:t>Eagle Creek Villas</w:t>
      </w:r>
      <w:r w:rsidR="00A721E1">
        <w:tab/>
      </w:r>
      <w:r w:rsidR="00A721E1">
        <w:tab/>
      </w:r>
      <w:r w:rsidR="00A721E1">
        <w:tab/>
        <w:t>Woodland Green</w:t>
      </w:r>
    </w:p>
    <w:p w14:paraId="2FD1CDE6" w14:textId="53EFFD4B" w:rsidR="005737C3" w:rsidRDefault="005737C3" w:rsidP="005737C3">
      <w:pPr>
        <w:spacing w:after="0"/>
        <w:ind w:left="720" w:firstLine="720"/>
      </w:pPr>
      <w:r>
        <w:t>Fairway Six</w:t>
      </w:r>
    </w:p>
    <w:p w14:paraId="2974E372" w14:textId="77777777" w:rsidR="00A0694D" w:rsidRDefault="00A0694D" w:rsidP="005737C3">
      <w:pPr>
        <w:spacing w:after="0"/>
        <w:ind w:left="720" w:firstLine="720"/>
      </w:pPr>
    </w:p>
    <w:p w14:paraId="1B9F9F5B" w14:textId="70B785AE" w:rsidR="00A0694D" w:rsidRDefault="00A0694D" w:rsidP="005737C3">
      <w:pPr>
        <w:spacing w:after="0"/>
        <w:ind w:left="720" w:firstLine="720"/>
      </w:pPr>
      <w:r w:rsidRPr="00A0694D">
        <w:rPr>
          <w:b/>
          <w:bCs/>
        </w:rPr>
        <w:t xml:space="preserve">NEWSLETTER – </w:t>
      </w:r>
      <w:r w:rsidR="00B3781C">
        <w:rPr>
          <w:b/>
          <w:bCs/>
        </w:rPr>
        <w:t>Lesa Hartigan</w:t>
      </w:r>
      <w:r>
        <w:t xml:space="preserve">  </w:t>
      </w:r>
    </w:p>
    <w:p w14:paraId="7B861DFA" w14:textId="77777777" w:rsidR="00B3781C" w:rsidRDefault="00B3781C" w:rsidP="005737C3">
      <w:pPr>
        <w:spacing w:after="0"/>
        <w:ind w:left="720" w:firstLine="720"/>
      </w:pPr>
    </w:p>
    <w:p w14:paraId="1E01C9A6" w14:textId="2FBA2905" w:rsidR="00B3781C" w:rsidRDefault="00B3781C" w:rsidP="005737C3">
      <w:pPr>
        <w:spacing w:after="0"/>
        <w:ind w:left="720" w:firstLine="720"/>
      </w:pPr>
      <w:r>
        <w:t xml:space="preserve">Lesa Hartigan found a source who can prepare the newsletter electronically </w:t>
      </w:r>
    </w:p>
    <w:p w14:paraId="224C533E" w14:textId="3D34B71D" w:rsidR="00B3781C" w:rsidRDefault="0064669B" w:rsidP="005737C3">
      <w:pPr>
        <w:spacing w:after="0"/>
        <w:ind w:left="720" w:firstLine="720"/>
      </w:pPr>
      <w:r>
        <w:t xml:space="preserve">for </w:t>
      </w:r>
      <w:r w:rsidR="00B3781C">
        <w:t>$1000 per year.  Another option to decrease the cost of the newsletter</w:t>
      </w:r>
      <w:r>
        <w:t xml:space="preserve"> is</w:t>
      </w:r>
      <w:r w:rsidR="00B3781C">
        <w:t xml:space="preserve"> </w:t>
      </w:r>
    </w:p>
    <w:p w14:paraId="049841E5" w14:textId="734C7979" w:rsidR="00B3781C" w:rsidRDefault="0064669B" w:rsidP="00B3781C">
      <w:pPr>
        <w:spacing w:after="0"/>
        <w:ind w:left="1440"/>
      </w:pPr>
      <w:r>
        <w:t xml:space="preserve">to </w:t>
      </w:r>
      <w:r w:rsidR="00B3781C">
        <w:t>change the weight of the paper and to also only make the front cover in full color.   Advertising income is around $800/year.  Lesa suggested that a newsletter committee be formed to go over possible changes in order to make the newsletter more profitable.</w:t>
      </w:r>
    </w:p>
    <w:p w14:paraId="68B2C6FC" w14:textId="77777777" w:rsidR="006347A9" w:rsidRDefault="006347A9" w:rsidP="00B3781C">
      <w:pPr>
        <w:spacing w:after="0"/>
        <w:ind w:left="1440"/>
      </w:pPr>
    </w:p>
    <w:p w14:paraId="6FAAA955" w14:textId="279E625F" w:rsidR="006347A9" w:rsidRDefault="006347A9" w:rsidP="00B3781C">
      <w:pPr>
        <w:spacing w:after="0"/>
        <w:ind w:left="1440"/>
      </w:pPr>
      <w:r>
        <w:t xml:space="preserve">Kelly Arnold and Lesa Hartigan will supply and article for the next newsletter  Barbara Robinson would like another article included in regards to the desperate need for blood donations.  </w:t>
      </w:r>
    </w:p>
    <w:p w14:paraId="3A8E7AEA" w14:textId="77777777" w:rsidR="00A518AF" w:rsidRDefault="00A518AF" w:rsidP="00B3781C">
      <w:pPr>
        <w:spacing w:after="0"/>
        <w:ind w:left="1440"/>
      </w:pPr>
    </w:p>
    <w:p w14:paraId="2D8283EE" w14:textId="77777777" w:rsidR="00B1489B" w:rsidRDefault="00B1489B" w:rsidP="00B3781C">
      <w:pPr>
        <w:spacing w:after="0"/>
        <w:ind w:left="1440"/>
      </w:pPr>
    </w:p>
    <w:p w14:paraId="4585A139" w14:textId="77777777" w:rsidR="00A518AF" w:rsidRDefault="00A518AF" w:rsidP="00B1489B">
      <w:pPr>
        <w:spacing w:after="0"/>
      </w:pPr>
    </w:p>
    <w:p w14:paraId="1131544E" w14:textId="73147598" w:rsidR="00A518AF" w:rsidRDefault="00A518AF" w:rsidP="00A518AF">
      <w:pPr>
        <w:spacing w:after="0"/>
        <w:ind w:left="720" w:firstLine="720"/>
      </w:pPr>
      <w:r>
        <w:rPr>
          <w:b/>
          <w:bCs/>
        </w:rPr>
        <w:lastRenderedPageBreak/>
        <w:t xml:space="preserve">WEBSITE </w:t>
      </w:r>
      <w:r w:rsidRPr="00A0694D">
        <w:rPr>
          <w:b/>
          <w:bCs/>
        </w:rPr>
        <w:t xml:space="preserve">– </w:t>
      </w:r>
      <w:r>
        <w:rPr>
          <w:b/>
          <w:bCs/>
        </w:rPr>
        <w:t>Lesa Hartigan</w:t>
      </w:r>
    </w:p>
    <w:p w14:paraId="1F26F2AC" w14:textId="77777777" w:rsidR="006347A9" w:rsidRDefault="006347A9" w:rsidP="00B3781C">
      <w:pPr>
        <w:spacing w:after="0"/>
        <w:ind w:left="1440"/>
      </w:pPr>
    </w:p>
    <w:p w14:paraId="20ED4B45" w14:textId="2FD0A892" w:rsidR="00C66A2F" w:rsidRPr="004A607E" w:rsidRDefault="00C66A2F" w:rsidP="00C66A2F">
      <w:pPr>
        <w:pStyle w:val="ListParagraph"/>
        <w:numPr>
          <w:ilvl w:val="0"/>
          <w:numId w:val="3"/>
        </w:numPr>
        <w:spacing w:after="0"/>
        <w:ind w:left="1440"/>
      </w:pPr>
      <w:r w:rsidRPr="00F16ABC">
        <w:rPr>
          <w:highlight w:val="yellow"/>
        </w:rPr>
        <w:t>REPEAT ACTION ITEM:</w:t>
      </w:r>
      <w:r w:rsidRPr="004A607E">
        <w:t xml:space="preserve">  Directors have </w:t>
      </w:r>
      <w:r>
        <w:t xml:space="preserve">again </w:t>
      </w:r>
      <w:r w:rsidRPr="004A607E">
        <w:t xml:space="preserve">been asked to </w:t>
      </w:r>
      <w:r w:rsidR="00EA169C">
        <w:t xml:space="preserve">provide updated information in regards to their communities officer information. </w:t>
      </w:r>
    </w:p>
    <w:p w14:paraId="033212B5" w14:textId="77777777" w:rsidR="00E1618C" w:rsidRDefault="00E1618C" w:rsidP="00B3781C">
      <w:pPr>
        <w:spacing w:after="0"/>
        <w:ind w:left="1440"/>
      </w:pPr>
    </w:p>
    <w:p w14:paraId="194AF76F" w14:textId="77777777" w:rsidR="00EE702B" w:rsidRPr="004A607E" w:rsidRDefault="00EE702B" w:rsidP="008C5539">
      <w:pPr>
        <w:spacing w:after="0"/>
        <w:ind w:left="720"/>
        <w:rPr>
          <w:b/>
          <w:bCs/>
        </w:rPr>
      </w:pPr>
    </w:p>
    <w:p w14:paraId="4FC44364" w14:textId="5D795234" w:rsidR="001C6FD1" w:rsidRDefault="00F677C0" w:rsidP="00DC2B4D">
      <w:pPr>
        <w:spacing w:after="0"/>
        <w:ind w:firstLine="720"/>
        <w:rPr>
          <w:b/>
          <w:bCs/>
        </w:rPr>
      </w:pPr>
      <w:r w:rsidRPr="004A607E">
        <w:rPr>
          <w:b/>
          <w:bCs/>
        </w:rPr>
        <w:t>MSTU</w:t>
      </w:r>
      <w:r w:rsidR="00DC2B4D">
        <w:rPr>
          <w:b/>
          <w:bCs/>
        </w:rPr>
        <w:t xml:space="preserve"> – </w:t>
      </w:r>
      <w:r w:rsidR="00A0694D">
        <w:rPr>
          <w:b/>
          <w:bCs/>
        </w:rPr>
        <w:t>Kelly Arnold</w:t>
      </w:r>
    </w:p>
    <w:p w14:paraId="47E42458" w14:textId="77777777" w:rsidR="00E1618C" w:rsidRDefault="00E1618C" w:rsidP="00DC2B4D">
      <w:pPr>
        <w:spacing w:after="0"/>
        <w:ind w:firstLine="720"/>
        <w:rPr>
          <w:b/>
          <w:bCs/>
        </w:rPr>
      </w:pPr>
    </w:p>
    <w:p w14:paraId="0C247176" w14:textId="341D0B5A" w:rsidR="00E1618C" w:rsidRPr="00BF418B" w:rsidRDefault="00E1618C" w:rsidP="00E1618C">
      <w:pPr>
        <w:spacing w:after="0"/>
        <w:ind w:left="1440"/>
      </w:pPr>
      <w:r w:rsidRPr="00BF418B">
        <w:t>Kelly clarified that the landscape project has been approved in sections.  Kelly met with David Shurmer (Manatee County Parks and Grounds Director)</w:t>
      </w:r>
      <w:r w:rsidR="004E65E3" w:rsidRPr="00BF418B">
        <w:t xml:space="preserve">  Discussion was in regards to the power issue to the well at the lift station.   A proposal for installation of power came in around $14,000.  Need a board vote to move forward.  Once vote is </w:t>
      </w:r>
      <w:proofErr w:type="gramStart"/>
      <w:r w:rsidR="004E65E3" w:rsidRPr="00BF418B">
        <w:t>approved</w:t>
      </w:r>
      <w:proofErr w:type="gramEnd"/>
      <w:r w:rsidR="004E65E3" w:rsidRPr="00BF418B">
        <w:t xml:space="preserve"> we can move forward to post for bids.   If utilization of lift station power would be a possibility, the project may only be and expenditure of $5,000-$7,000.</w:t>
      </w:r>
    </w:p>
    <w:p w14:paraId="6D51FB37" w14:textId="27B275E8" w:rsidR="004E65E3" w:rsidRPr="00BF418B" w:rsidRDefault="004E65E3" w:rsidP="00E1618C">
      <w:pPr>
        <w:spacing w:after="0"/>
        <w:ind w:left="1440"/>
      </w:pPr>
      <w:r w:rsidRPr="00BF418B">
        <w:t>Kelly motioned to go forward with the well project.   Marie Diamond made a motion to second.  All in favor.</w:t>
      </w:r>
    </w:p>
    <w:p w14:paraId="409BF91A" w14:textId="77777777" w:rsidR="004E65E3" w:rsidRPr="00BF418B" w:rsidRDefault="004E65E3" w:rsidP="00E1618C">
      <w:pPr>
        <w:spacing w:after="0"/>
        <w:ind w:left="1440"/>
      </w:pPr>
    </w:p>
    <w:p w14:paraId="141D8E58" w14:textId="525ECEC1" w:rsidR="004E65E3" w:rsidRPr="00BF418B" w:rsidRDefault="004E65E3" w:rsidP="00E1618C">
      <w:pPr>
        <w:spacing w:after="0"/>
        <w:ind w:left="1440"/>
      </w:pPr>
      <w:r w:rsidRPr="00BF418B">
        <w:t xml:space="preserve">Fairway Lakes made clarification on the ownership of the entry way to their subdivision.  The entry was is county owned.  Kelly  and Karen Vieira at a teleconference with Carmine DeMilio(Manatee County Parks and Grounds, Deputy Director).   Mr. DeMilio conceded that the entry was is indeed county owned.  He approved for the utilization of MSTU funds to </w:t>
      </w:r>
      <w:r w:rsidR="002942F7" w:rsidRPr="00BF418B">
        <w:t>pay the remaining portion of Fairway Lakes Beautification Project after the project is completed.  The grant that Fairway Lakes has obtained from Mantee County will fund the other half of the project.  Barbara Robinson made a motion for PACC to approve using MSTU funds for the remaining part of the project.  Eric VanBarr made a motion to second.  All in favor</w:t>
      </w:r>
      <w:r w:rsidR="00181BEC" w:rsidRPr="00BF418B">
        <w:t>.</w:t>
      </w:r>
    </w:p>
    <w:p w14:paraId="09A5EB5E" w14:textId="77777777" w:rsidR="00181BEC" w:rsidRPr="00BF418B" w:rsidRDefault="00181BEC" w:rsidP="00E1618C">
      <w:pPr>
        <w:spacing w:after="0"/>
        <w:ind w:left="1440"/>
      </w:pPr>
    </w:p>
    <w:p w14:paraId="1842036B" w14:textId="49347A80" w:rsidR="00556FDA" w:rsidRDefault="00181BEC" w:rsidP="00B1489B">
      <w:pPr>
        <w:spacing w:after="0"/>
        <w:ind w:left="1440"/>
      </w:pPr>
      <w:r w:rsidRPr="00BF418B">
        <w:t>Kelly asked for volunteers to be on an MSTU committee.   Barbara</w:t>
      </w:r>
      <w:r>
        <w:rPr>
          <w:b/>
          <w:bCs/>
        </w:rPr>
        <w:t xml:space="preserve"> </w:t>
      </w:r>
      <w:r w:rsidRPr="00BF418B">
        <w:t>Robinson and Karen Vieira volunteered.</w:t>
      </w:r>
    </w:p>
    <w:p w14:paraId="7E552DC1" w14:textId="77777777" w:rsidR="00556FDA" w:rsidRPr="004A607E" w:rsidRDefault="00556FDA" w:rsidP="00556FDA">
      <w:pPr>
        <w:pStyle w:val="ListParagraph"/>
        <w:spacing w:after="0"/>
        <w:ind w:left="1440"/>
      </w:pPr>
    </w:p>
    <w:p w14:paraId="7CD8DD21" w14:textId="6E28FCEC" w:rsidR="00652956" w:rsidRDefault="00377EDB" w:rsidP="00B1489B">
      <w:pPr>
        <w:pStyle w:val="ListParagraph"/>
        <w:numPr>
          <w:ilvl w:val="0"/>
          <w:numId w:val="3"/>
        </w:numPr>
        <w:spacing w:after="0"/>
      </w:pPr>
      <w:bookmarkStart w:id="0" w:name="_Hlk201058651"/>
      <w:r w:rsidRPr="00652956">
        <w:rPr>
          <w:highlight w:val="yellow"/>
        </w:rPr>
        <w:t xml:space="preserve">REPEAT </w:t>
      </w:r>
      <w:r w:rsidR="008B193E" w:rsidRPr="00652956">
        <w:rPr>
          <w:highlight w:val="yellow"/>
        </w:rPr>
        <w:t xml:space="preserve">ACTION </w:t>
      </w:r>
      <w:r w:rsidR="001D5B22" w:rsidRPr="00652956">
        <w:rPr>
          <w:highlight w:val="yellow"/>
        </w:rPr>
        <w:t>ITEM</w:t>
      </w:r>
      <w:r w:rsidR="008B193E" w:rsidRPr="00652956">
        <w:rPr>
          <w:highlight w:val="yellow"/>
        </w:rPr>
        <w:t>:</w:t>
      </w:r>
      <w:r w:rsidR="008B193E" w:rsidRPr="004A607E">
        <w:t xml:space="preserve">  Directors have </w:t>
      </w:r>
      <w:r>
        <w:t xml:space="preserve">again </w:t>
      </w:r>
      <w:r w:rsidR="008B193E" w:rsidRPr="004A607E">
        <w:t xml:space="preserve">been asked to look at the </w:t>
      </w:r>
      <w:r w:rsidR="00296E2E" w:rsidRPr="004A607E">
        <w:t>Improvement Plan for their communities and provide feedback with a focus on the plantings and their proposed locations</w:t>
      </w:r>
      <w:r w:rsidR="003E73B6" w:rsidRPr="004A607E">
        <w:t xml:space="preserve">.  </w:t>
      </w:r>
      <w:r w:rsidR="00652956">
        <w:t>Lesa asked directors to do markups per page.  The first phase of the project stops at the blinking light.</w:t>
      </w:r>
    </w:p>
    <w:p w14:paraId="74131A35" w14:textId="77777777" w:rsidR="00B1489B" w:rsidRPr="004A607E" w:rsidRDefault="00B1489B" w:rsidP="00B1489B">
      <w:pPr>
        <w:pStyle w:val="ListParagraph"/>
        <w:spacing w:after="0"/>
        <w:ind w:left="1350"/>
      </w:pPr>
    </w:p>
    <w:bookmarkEnd w:id="0"/>
    <w:p w14:paraId="7F866CEA" w14:textId="77777777" w:rsidR="00B1489B" w:rsidRDefault="00B1489B" w:rsidP="00A65596">
      <w:pPr>
        <w:spacing w:after="0"/>
        <w:rPr>
          <w:b/>
          <w:bCs/>
        </w:rPr>
      </w:pPr>
    </w:p>
    <w:p w14:paraId="3B2244D6" w14:textId="030C0773" w:rsidR="00EB3338" w:rsidRPr="004A607E" w:rsidRDefault="00A95F7F" w:rsidP="00A65596">
      <w:pPr>
        <w:spacing w:after="0"/>
        <w:rPr>
          <w:b/>
          <w:bCs/>
        </w:rPr>
      </w:pPr>
      <w:r>
        <w:rPr>
          <w:b/>
          <w:bCs/>
        </w:rPr>
        <w:lastRenderedPageBreak/>
        <w:t>OLD BUSINESS</w:t>
      </w:r>
    </w:p>
    <w:p w14:paraId="392C8CB3" w14:textId="77777777" w:rsidR="00B72967" w:rsidRPr="004A607E" w:rsidRDefault="00B72967" w:rsidP="00A65596">
      <w:pPr>
        <w:spacing w:after="0"/>
      </w:pPr>
    </w:p>
    <w:p w14:paraId="37FD1FC9" w14:textId="211E981B" w:rsidR="00F57D2E" w:rsidRDefault="00F57D2E" w:rsidP="00F57D2E">
      <w:pPr>
        <w:spacing w:after="0"/>
        <w:ind w:left="720"/>
      </w:pPr>
      <w:r>
        <w:rPr>
          <w:b/>
          <w:bCs/>
        </w:rPr>
        <w:t>FIRE MARSHALL</w:t>
      </w:r>
      <w:r w:rsidR="00FA1AC7">
        <w:t xml:space="preserve"> - </w:t>
      </w:r>
      <w:r w:rsidR="001E5807">
        <w:t xml:space="preserve">Lesa </w:t>
      </w:r>
      <w:r>
        <w:t>will supply more information at the June 18</w:t>
      </w:r>
      <w:r w:rsidRPr="00F57D2E">
        <w:rPr>
          <w:vertAlign w:val="superscript"/>
        </w:rPr>
        <w:t>th</w:t>
      </w:r>
      <w:r>
        <w:t xml:space="preserve"> meeting.</w:t>
      </w:r>
    </w:p>
    <w:p w14:paraId="04C32CEC" w14:textId="1E3C2392" w:rsidR="003B778D" w:rsidRDefault="003B778D" w:rsidP="00065D8E">
      <w:pPr>
        <w:spacing w:after="0"/>
        <w:ind w:left="720"/>
      </w:pPr>
    </w:p>
    <w:p w14:paraId="0CE0FEC2" w14:textId="1DA11F24" w:rsidR="000B713C" w:rsidRDefault="00F57D2E" w:rsidP="00B1489B">
      <w:pPr>
        <w:spacing w:after="0"/>
        <w:ind w:left="720"/>
      </w:pPr>
      <w:r w:rsidRPr="00F57D2E">
        <w:rPr>
          <w:b/>
          <w:bCs/>
        </w:rPr>
        <w:t>D</w:t>
      </w:r>
      <w:r>
        <w:rPr>
          <w:b/>
          <w:bCs/>
        </w:rPr>
        <w:t xml:space="preserve">IRECTIONAL SIGNAGE </w:t>
      </w:r>
      <w:r>
        <w:t xml:space="preserve"> – A majority vote to keep the </w:t>
      </w:r>
      <w:proofErr w:type="spellStart"/>
      <w:r>
        <w:t>directonal</w:t>
      </w:r>
      <w:proofErr w:type="spellEnd"/>
      <w:r>
        <w:t xml:space="preserve"> signs was obtained.   The next step is to pick a sign design and possible relocation of the signs.  Lesa will send all PACC Directors design options for the new signage.   </w:t>
      </w:r>
    </w:p>
    <w:p w14:paraId="672DFCC9" w14:textId="77777777" w:rsidR="000B713C" w:rsidRDefault="000B713C" w:rsidP="00065D8E">
      <w:pPr>
        <w:spacing w:after="0"/>
        <w:ind w:left="720"/>
      </w:pPr>
    </w:p>
    <w:p w14:paraId="739E7D85" w14:textId="047C145A" w:rsidR="000B713C" w:rsidRPr="000B713C" w:rsidRDefault="000B713C" w:rsidP="000B713C">
      <w:pPr>
        <w:spacing w:after="0"/>
        <w:rPr>
          <w:b/>
          <w:bCs/>
        </w:rPr>
      </w:pPr>
      <w:r w:rsidRPr="000B713C">
        <w:rPr>
          <w:b/>
          <w:bCs/>
        </w:rPr>
        <w:t>NEW BUSINESS</w:t>
      </w:r>
    </w:p>
    <w:p w14:paraId="6353C8BD" w14:textId="77777777" w:rsidR="000B713C" w:rsidRDefault="000B713C" w:rsidP="000B713C">
      <w:pPr>
        <w:spacing w:after="0"/>
      </w:pPr>
    </w:p>
    <w:p w14:paraId="336DF116" w14:textId="370A3507" w:rsidR="00191489" w:rsidRDefault="000B713C" w:rsidP="00B1489B">
      <w:pPr>
        <w:pStyle w:val="ListParagraph"/>
        <w:numPr>
          <w:ilvl w:val="0"/>
          <w:numId w:val="3"/>
        </w:numPr>
        <w:spacing w:after="0"/>
      </w:pPr>
      <w:r>
        <w:t xml:space="preserve">Lesa made suggestion to look into contacting Palm Aire Country Club  to install a new cell tower .  Barbara Robinson mentioned that in the past the country club was in favor and then halted the project .    Suggestion was made to have PACC take the lead on the project and to get a majority vote from all the communities and make a presentation to the country club.    Lesa will contact Greg </w:t>
      </w:r>
      <w:proofErr w:type="spellStart"/>
      <w:r>
        <w:t>Martzolf</w:t>
      </w:r>
      <w:proofErr w:type="spellEnd"/>
      <w:r>
        <w:t xml:space="preserve"> to confirm a possible installation of a new cell tower on the country club’s property. </w:t>
      </w:r>
    </w:p>
    <w:p w14:paraId="16F888CF" w14:textId="77777777" w:rsidR="00B24896" w:rsidRDefault="00B24896" w:rsidP="00640164">
      <w:pPr>
        <w:spacing w:after="0"/>
        <w:ind w:left="720"/>
      </w:pPr>
    </w:p>
    <w:p w14:paraId="789F1C2D" w14:textId="54D4EB0D" w:rsidR="00B24896" w:rsidRDefault="00107CD9" w:rsidP="00B24896">
      <w:pPr>
        <w:tabs>
          <w:tab w:val="left" w:pos="720"/>
        </w:tabs>
        <w:spacing w:after="0"/>
        <w:ind w:left="720" w:hanging="720"/>
        <w:rPr>
          <w:b/>
          <w:bCs/>
        </w:rPr>
      </w:pPr>
      <w:r>
        <w:rPr>
          <w:b/>
          <w:bCs/>
        </w:rPr>
        <w:t>DIRECTOR/OWNER COMMENTS</w:t>
      </w:r>
    </w:p>
    <w:p w14:paraId="465E837D" w14:textId="77777777" w:rsidR="00107CD9" w:rsidRDefault="00107CD9" w:rsidP="00B24896">
      <w:pPr>
        <w:tabs>
          <w:tab w:val="left" w:pos="720"/>
        </w:tabs>
        <w:spacing w:after="0"/>
        <w:ind w:left="720" w:hanging="720"/>
        <w:rPr>
          <w:b/>
          <w:bCs/>
        </w:rPr>
      </w:pPr>
    </w:p>
    <w:p w14:paraId="6A8DB9ED" w14:textId="47297349" w:rsidR="00107CD9" w:rsidRDefault="00107CD9" w:rsidP="00B24896">
      <w:pPr>
        <w:tabs>
          <w:tab w:val="left" w:pos="720"/>
        </w:tabs>
        <w:spacing w:after="0"/>
        <w:ind w:left="720" w:hanging="720"/>
      </w:pPr>
      <w:r>
        <w:rPr>
          <w:b/>
          <w:bCs/>
        </w:rPr>
        <w:tab/>
      </w:r>
      <w:r>
        <w:t>Barbara Robinson informed the committee that a worker had made contact with her in regards to cleaning around the water meters.  She called the county and informed the committee that Manatee county had initiated</w:t>
      </w:r>
      <w:r>
        <w:tab/>
        <w:t xml:space="preserve"> a </w:t>
      </w:r>
      <w:proofErr w:type="gramStart"/>
      <w:r>
        <w:t>3 year</w:t>
      </w:r>
      <w:proofErr w:type="gramEnd"/>
      <w:r>
        <w:t xml:space="preserve"> project to replace meters.  Billing cycles will determine</w:t>
      </w:r>
      <w:r>
        <w:tab/>
        <w:t xml:space="preserve"> the order in which meters will be replaced.  </w:t>
      </w:r>
    </w:p>
    <w:p w14:paraId="40D70BF9" w14:textId="77777777" w:rsidR="00107CD9" w:rsidRDefault="00107CD9" w:rsidP="00B24896">
      <w:pPr>
        <w:tabs>
          <w:tab w:val="left" w:pos="720"/>
        </w:tabs>
        <w:spacing w:after="0"/>
        <w:ind w:left="720" w:hanging="720"/>
      </w:pPr>
    </w:p>
    <w:p w14:paraId="50BA8C50" w14:textId="3DB530EF" w:rsidR="00107CD9" w:rsidRPr="00107CD9" w:rsidRDefault="00107CD9" w:rsidP="00B24896">
      <w:pPr>
        <w:tabs>
          <w:tab w:val="left" w:pos="720"/>
        </w:tabs>
        <w:spacing w:after="0"/>
        <w:ind w:left="720" w:hanging="720"/>
      </w:pPr>
      <w:r>
        <w:tab/>
        <w:t xml:space="preserve">Gene Guerra mentioned that drainage is still and issue in his community and need immediate attention.  Lesa suggested the Palm Aire Country Club be contacted and that property </w:t>
      </w:r>
      <w:proofErr w:type="gramStart"/>
      <w:r>
        <w:t>markers</w:t>
      </w:r>
      <w:proofErr w:type="gramEnd"/>
      <w:r>
        <w:t xml:space="preserve"> locations should be identified.  </w:t>
      </w:r>
    </w:p>
    <w:p w14:paraId="56190FF9" w14:textId="6E06CB24" w:rsidR="006C0A34" w:rsidRPr="00B1489B" w:rsidRDefault="00C50E39" w:rsidP="007F4273">
      <w:pPr>
        <w:tabs>
          <w:tab w:val="left" w:pos="720"/>
        </w:tabs>
        <w:spacing w:after="0"/>
      </w:pPr>
      <w:r>
        <w:rPr>
          <w:b/>
          <w:bCs/>
        </w:rPr>
        <w:tab/>
      </w:r>
      <w:r w:rsidR="00A969F0">
        <w:t xml:space="preserve"> </w:t>
      </w:r>
    </w:p>
    <w:p w14:paraId="39A09A88" w14:textId="7837A98A" w:rsidR="006C0A34" w:rsidRPr="007F4273" w:rsidRDefault="006C0A34" w:rsidP="006C0A34">
      <w:pPr>
        <w:spacing w:after="0"/>
        <w:rPr>
          <w:b/>
          <w:bCs/>
        </w:rPr>
      </w:pPr>
      <w:r w:rsidRPr="007F4273">
        <w:rPr>
          <w:b/>
          <w:bCs/>
        </w:rPr>
        <w:t>MEETING ADJOURNMENT</w:t>
      </w:r>
    </w:p>
    <w:p w14:paraId="749C3412" w14:textId="10AF1C40" w:rsidR="001C17F1" w:rsidRDefault="00C9080A" w:rsidP="004F21C5">
      <w:pPr>
        <w:spacing w:after="0"/>
      </w:pPr>
      <w:r w:rsidRPr="004A607E">
        <w:tab/>
      </w:r>
    </w:p>
    <w:p w14:paraId="5141BE74" w14:textId="357BEB83" w:rsidR="004E15B7" w:rsidRPr="004A607E" w:rsidRDefault="00107CD9" w:rsidP="00B1489B">
      <w:pPr>
        <w:spacing w:after="0"/>
        <w:ind w:left="720"/>
      </w:pPr>
      <w:r>
        <w:t xml:space="preserve">Motion to adjourn was made by Lesa Hartigan.  Kelly Arnold made motion to second.  </w:t>
      </w:r>
      <w:r w:rsidR="00C9080A" w:rsidRPr="004A607E">
        <w:t xml:space="preserve">The meeting was adjourned at </w:t>
      </w:r>
      <w:r>
        <w:t xml:space="preserve">5:10 </w:t>
      </w:r>
      <w:r w:rsidR="00C9080A" w:rsidRPr="004A607E">
        <w:t xml:space="preserve">pm.  </w:t>
      </w:r>
    </w:p>
    <w:p w14:paraId="71AF9684" w14:textId="0974B4FA" w:rsidR="001B353C" w:rsidRPr="004A607E" w:rsidRDefault="001B353C" w:rsidP="001A7412">
      <w:pPr>
        <w:spacing w:after="0"/>
        <w:ind w:left="720"/>
      </w:pPr>
      <w:r w:rsidRPr="004A607E">
        <w:t xml:space="preserve">The next PACC meeting will be held on Wednesday, </w:t>
      </w:r>
      <w:r w:rsidR="00107CD9">
        <w:t>June 18</w:t>
      </w:r>
      <w:r w:rsidR="001833CD" w:rsidRPr="001833CD">
        <w:rPr>
          <w:vertAlign w:val="superscript"/>
        </w:rPr>
        <w:t>st</w:t>
      </w:r>
      <w:r w:rsidR="001833CD">
        <w:t xml:space="preserve">, </w:t>
      </w:r>
      <w:r w:rsidRPr="004A607E">
        <w:t>2025 at</w:t>
      </w:r>
      <w:r w:rsidR="001A7412" w:rsidRPr="004A607E">
        <w:t xml:space="preserve"> 3:30pm at</w:t>
      </w:r>
      <w:r w:rsidRPr="004A607E">
        <w:t xml:space="preserve"> the Palm Aire Country Club</w:t>
      </w:r>
      <w:r w:rsidR="001A7412" w:rsidRPr="004A607E">
        <w:t>.</w:t>
      </w:r>
    </w:p>
    <w:p w14:paraId="6C093D9B" w14:textId="77777777" w:rsidR="001A7412" w:rsidRPr="004A607E" w:rsidRDefault="001A7412" w:rsidP="005F6274">
      <w:pPr>
        <w:spacing w:after="0"/>
      </w:pPr>
    </w:p>
    <w:p w14:paraId="6F865FF6" w14:textId="3FC0B658" w:rsidR="005F6274" w:rsidRPr="004A607E" w:rsidRDefault="005F6274" w:rsidP="005F6274">
      <w:pPr>
        <w:spacing w:after="0"/>
      </w:pPr>
      <w:r w:rsidRPr="004A607E">
        <w:t>Respectfully submitted,</w:t>
      </w:r>
    </w:p>
    <w:p w14:paraId="603CE2C3" w14:textId="4F9FE4D0" w:rsidR="001A00B6" w:rsidRPr="004A607E" w:rsidRDefault="00107CD9" w:rsidP="00B1489B">
      <w:pPr>
        <w:spacing w:after="0"/>
      </w:pPr>
      <w:r>
        <w:t>Karen Vieira</w:t>
      </w:r>
    </w:p>
    <w:p w14:paraId="6341C119" w14:textId="77777777" w:rsidR="00075EFF" w:rsidRPr="004A607E" w:rsidRDefault="00075EFF" w:rsidP="00DC42B7">
      <w:pPr>
        <w:spacing w:after="0"/>
      </w:pPr>
    </w:p>
    <w:p w14:paraId="6545D275" w14:textId="42A7C0E0" w:rsidR="00075EFF" w:rsidRPr="004A607E" w:rsidRDefault="00075EFF" w:rsidP="00DC42B7">
      <w:pPr>
        <w:spacing w:after="0"/>
      </w:pPr>
      <w:r w:rsidRPr="004A607E">
        <w:tab/>
      </w:r>
    </w:p>
    <w:p w14:paraId="69A3CACD" w14:textId="1795F67D" w:rsidR="006C06EF" w:rsidRPr="004A607E" w:rsidRDefault="006C06EF" w:rsidP="00E5769A">
      <w:pPr>
        <w:pStyle w:val="ListParagraph"/>
        <w:spacing w:after="0"/>
        <w:ind w:left="1440"/>
      </w:pPr>
    </w:p>
    <w:p w14:paraId="36C820DB" w14:textId="77777777" w:rsidR="001C6FD1" w:rsidRPr="004A607E" w:rsidRDefault="001C6FD1" w:rsidP="001C6FD1">
      <w:pPr>
        <w:spacing w:after="0"/>
        <w:jc w:val="center"/>
        <w:rPr>
          <w:i/>
          <w:iCs/>
        </w:rPr>
      </w:pPr>
    </w:p>
    <w:p w14:paraId="650457A8" w14:textId="77777777" w:rsidR="001C6FD1" w:rsidRPr="004A607E" w:rsidRDefault="001C6FD1" w:rsidP="001C6FD1">
      <w:pPr>
        <w:spacing w:after="0"/>
      </w:pPr>
    </w:p>
    <w:sectPr w:rsidR="001C6FD1" w:rsidRPr="004A60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4EA7" w14:textId="77777777" w:rsidR="00195152" w:rsidRDefault="00195152" w:rsidP="001C6FD1">
      <w:pPr>
        <w:spacing w:after="0" w:line="240" w:lineRule="auto"/>
      </w:pPr>
      <w:r>
        <w:separator/>
      </w:r>
    </w:p>
  </w:endnote>
  <w:endnote w:type="continuationSeparator" w:id="0">
    <w:p w14:paraId="72B3C28C" w14:textId="77777777" w:rsidR="00195152" w:rsidRDefault="00195152" w:rsidP="001C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AB99" w14:textId="0447D9CD" w:rsidR="002645F1" w:rsidRDefault="002F6303" w:rsidP="00795725">
    <w:pPr>
      <w:pStyle w:val="Footer"/>
      <w:tabs>
        <w:tab w:val="left" w:pos="6660"/>
      </w:tabs>
      <w:jc w:val="center"/>
      <w:rPr>
        <w:color w:val="156082" w:themeColor="accent1"/>
      </w:rPr>
    </w:pPr>
    <w:r>
      <w:rPr>
        <w:color w:val="156082" w:themeColor="accent1"/>
      </w:rPr>
      <w:t>PACC Meeting</w:t>
    </w:r>
    <w:r>
      <w:rPr>
        <w:color w:val="156082" w:themeColor="accent1"/>
      </w:rPr>
      <w:tab/>
    </w:r>
    <w:r w:rsidR="002645F1">
      <w:rPr>
        <w:color w:val="156082" w:themeColor="accent1"/>
      </w:rPr>
      <w:t xml:space="preserve">Page </w:t>
    </w:r>
    <w:r w:rsidR="002645F1">
      <w:rPr>
        <w:color w:val="156082" w:themeColor="accent1"/>
      </w:rPr>
      <w:fldChar w:fldCharType="begin"/>
    </w:r>
    <w:r w:rsidR="002645F1">
      <w:rPr>
        <w:color w:val="156082" w:themeColor="accent1"/>
      </w:rPr>
      <w:instrText xml:space="preserve"> PAGE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645F1">
      <w:rPr>
        <w:color w:val="156082" w:themeColor="accent1"/>
      </w:rPr>
      <w:t xml:space="preserve"> of </w:t>
    </w:r>
    <w:r w:rsidR="002645F1">
      <w:rPr>
        <w:color w:val="156082" w:themeColor="accent1"/>
      </w:rPr>
      <w:fldChar w:fldCharType="begin"/>
    </w:r>
    <w:r w:rsidR="002645F1">
      <w:rPr>
        <w:color w:val="156082" w:themeColor="accent1"/>
      </w:rPr>
      <w:instrText xml:space="preserve"> NUMPAGES  \* Arabic  \* MERGEFORMAT </w:instrText>
    </w:r>
    <w:r w:rsidR="002645F1">
      <w:rPr>
        <w:color w:val="156082" w:themeColor="accent1"/>
      </w:rPr>
      <w:fldChar w:fldCharType="separate"/>
    </w:r>
    <w:r w:rsidR="002645F1">
      <w:rPr>
        <w:noProof/>
        <w:color w:val="156082" w:themeColor="accent1"/>
      </w:rPr>
      <w:t>2</w:t>
    </w:r>
    <w:r w:rsidR="002645F1">
      <w:rPr>
        <w:color w:val="156082" w:themeColor="accent1"/>
      </w:rPr>
      <w:fldChar w:fldCharType="end"/>
    </w:r>
    <w:r w:rsidR="002B19DE">
      <w:rPr>
        <w:color w:val="156082" w:themeColor="accent1"/>
      </w:rPr>
      <w:tab/>
    </w:r>
    <w:r w:rsidR="00A518AF">
      <w:rPr>
        <w:color w:val="156082" w:themeColor="accent1"/>
      </w:rPr>
      <w:t>May 21</w:t>
    </w:r>
    <w:r>
      <w:rPr>
        <w:color w:val="156082" w:themeColor="accent1"/>
      </w:rPr>
      <w:t>, 2025</w:t>
    </w:r>
  </w:p>
  <w:p w14:paraId="05AD3CD0" w14:textId="6BA82B6B" w:rsidR="001C6FD1" w:rsidRDefault="001C6FD1" w:rsidP="00C227E4">
    <w:pPr>
      <w:pStyle w:val="Footer"/>
      <w:ind w:left="1440" w:hanging="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EA05" w14:textId="77777777" w:rsidR="00195152" w:rsidRDefault="00195152" w:rsidP="001C6FD1">
      <w:pPr>
        <w:spacing w:after="0" w:line="240" w:lineRule="auto"/>
      </w:pPr>
      <w:r>
        <w:separator/>
      </w:r>
    </w:p>
  </w:footnote>
  <w:footnote w:type="continuationSeparator" w:id="0">
    <w:p w14:paraId="26D019C0" w14:textId="77777777" w:rsidR="00195152" w:rsidRDefault="00195152" w:rsidP="001C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15D2"/>
    <w:multiLevelType w:val="hybridMultilevel"/>
    <w:tmpl w:val="86169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678FF"/>
    <w:multiLevelType w:val="hybridMultilevel"/>
    <w:tmpl w:val="506246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DC5126"/>
    <w:multiLevelType w:val="hybridMultilevel"/>
    <w:tmpl w:val="ADAE73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5A72CB"/>
    <w:multiLevelType w:val="hybridMultilevel"/>
    <w:tmpl w:val="97E6B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1F408D"/>
    <w:multiLevelType w:val="hybridMultilevel"/>
    <w:tmpl w:val="417A5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4009901">
    <w:abstractNumId w:val="2"/>
  </w:num>
  <w:num w:numId="2" w16cid:durableId="895552087">
    <w:abstractNumId w:val="1"/>
  </w:num>
  <w:num w:numId="3" w16cid:durableId="1167788865">
    <w:abstractNumId w:val="3"/>
  </w:num>
  <w:num w:numId="4" w16cid:durableId="354383128">
    <w:abstractNumId w:val="4"/>
  </w:num>
  <w:num w:numId="5" w16cid:durableId="210980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21"/>
    <w:rsid w:val="00013371"/>
    <w:rsid w:val="00013C30"/>
    <w:rsid w:val="00014DE8"/>
    <w:rsid w:val="00021D67"/>
    <w:rsid w:val="0004465A"/>
    <w:rsid w:val="00050DC4"/>
    <w:rsid w:val="00065D8E"/>
    <w:rsid w:val="00075EFF"/>
    <w:rsid w:val="000B2620"/>
    <w:rsid w:val="000B2F05"/>
    <w:rsid w:val="000B4067"/>
    <w:rsid w:val="000B713C"/>
    <w:rsid w:val="000C42B7"/>
    <w:rsid w:val="000C67B9"/>
    <w:rsid w:val="000E1FA6"/>
    <w:rsid w:val="000E36D8"/>
    <w:rsid w:val="000F2060"/>
    <w:rsid w:val="00100A9C"/>
    <w:rsid w:val="00107CD9"/>
    <w:rsid w:val="0011329F"/>
    <w:rsid w:val="001168D6"/>
    <w:rsid w:val="00121362"/>
    <w:rsid w:val="00122C47"/>
    <w:rsid w:val="00134040"/>
    <w:rsid w:val="001476A2"/>
    <w:rsid w:val="0017005C"/>
    <w:rsid w:val="00175D17"/>
    <w:rsid w:val="0018070C"/>
    <w:rsid w:val="0018114F"/>
    <w:rsid w:val="00181BEC"/>
    <w:rsid w:val="001833CD"/>
    <w:rsid w:val="00191489"/>
    <w:rsid w:val="00195152"/>
    <w:rsid w:val="001A00B6"/>
    <w:rsid w:val="001A7412"/>
    <w:rsid w:val="001B353C"/>
    <w:rsid w:val="001C17F1"/>
    <w:rsid w:val="001C6FD1"/>
    <w:rsid w:val="001D5B22"/>
    <w:rsid w:val="001D7E90"/>
    <w:rsid w:val="001E39B6"/>
    <w:rsid w:val="001E5807"/>
    <w:rsid w:val="001F0ACC"/>
    <w:rsid w:val="001F2C56"/>
    <w:rsid w:val="00211C18"/>
    <w:rsid w:val="002377CE"/>
    <w:rsid w:val="00254840"/>
    <w:rsid w:val="002645F1"/>
    <w:rsid w:val="00265C59"/>
    <w:rsid w:val="00265DDC"/>
    <w:rsid w:val="0027016C"/>
    <w:rsid w:val="002751D9"/>
    <w:rsid w:val="002909DE"/>
    <w:rsid w:val="00294052"/>
    <w:rsid w:val="002942F7"/>
    <w:rsid w:val="00295884"/>
    <w:rsid w:val="00296E2E"/>
    <w:rsid w:val="002A28CD"/>
    <w:rsid w:val="002B19DE"/>
    <w:rsid w:val="002D572B"/>
    <w:rsid w:val="002F6303"/>
    <w:rsid w:val="00303A2E"/>
    <w:rsid w:val="00332B47"/>
    <w:rsid w:val="00344295"/>
    <w:rsid w:val="0036752A"/>
    <w:rsid w:val="0036783E"/>
    <w:rsid w:val="003733B8"/>
    <w:rsid w:val="00377EDB"/>
    <w:rsid w:val="00382596"/>
    <w:rsid w:val="00393039"/>
    <w:rsid w:val="0039711C"/>
    <w:rsid w:val="003B256B"/>
    <w:rsid w:val="003B778D"/>
    <w:rsid w:val="003C7AAA"/>
    <w:rsid w:val="003D2860"/>
    <w:rsid w:val="003E16E2"/>
    <w:rsid w:val="003E73B6"/>
    <w:rsid w:val="00417588"/>
    <w:rsid w:val="004479BF"/>
    <w:rsid w:val="00470835"/>
    <w:rsid w:val="004759FC"/>
    <w:rsid w:val="0048225D"/>
    <w:rsid w:val="00482772"/>
    <w:rsid w:val="00485194"/>
    <w:rsid w:val="004A607E"/>
    <w:rsid w:val="004C0640"/>
    <w:rsid w:val="004E15B7"/>
    <w:rsid w:val="004E65E3"/>
    <w:rsid w:val="004F21C5"/>
    <w:rsid w:val="004F7940"/>
    <w:rsid w:val="0051072F"/>
    <w:rsid w:val="00530FE7"/>
    <w:rsid w:val="0053675C"/>
    <w:rsid w:val="00553D06"/>
    <w:rsid w:val="00556FDA"/>
    <w:rsid w:val="00560D7F"/>
    <w:rsid w:val="005737C3"/>
    <w:rsid w:val="00573BC2"/>
    <w:rsid w:val="00580F44"/>
    <w:rsid w:val="005E5976"/>
    <w:rsid w:val="005F6274"/>
    <w:rsid w:val="0060194D"/>
    <w:rsid w:val="00615097"/>
    <w:rsid w:val="00630B32"/>
    <w:rsid w:val="006346AB"/>
    <w:rsid w:val="006347A9"/>
    <w:rsid w:val="00640164"/>
    <w:rsid w:val="006412FF"/>
    <w:rsid w:val="0064669B"/>
    <w:rsid w:val="00652956"/>
    <w:rsid w:val="00663676"/>
    <w:rsid w:val="00672F5C"/>
    <w:rsid w:val="00673691"/>
    <w:rsid w:val="00694DAC"/>
    <w:rsid w:val="00696F0A"/>
    <w:rsid w:val="00697409"/>
    <w:rsid w:val="006B057A"/>
    <w:rsid w:val="006B5A38"/>
    <w:rsid w:val="006C06EF"/>
    <w:rsid w:val="006C0A34"/>
    <w:rsid w:val="006C1855"/>
    <w:rsid w:val="006C6282"/>
    <w:rsid w:val="006D73BF"/>
    <w:rsid w:val="006E1086"/>
    <w:rsid w:val="006E7A49"/>
    <w:rsid w:val="006F6F3D"/>
    <w:rsid w:val="0070482D"/>
    <w:rsid w:val="00710D83"/>
    <w:rsid w:val="0071584F"/>
    <w:rsid w:val="007242B3"/>
    <w:rsid w:val="00724BC5"/>
    <w:rsid w:val="007457B7"/>
    <w:rsid w:val="00750721"/>
    <w:rsid w:val="0075368B"/>
    <w:rsid w:val="00765932"/>
    <w:rsid w:val="00766921"/>
    <w:rsid w:val="00786266"/>
    <w:rsid w:val="0079549C"/>
    <w:rsid w:val="00795725"/>
    <w:rsid w:val="007A246A"/>
    <w:rsid w:val="007B0AD8"/>
    <w:rsid w:val="007B6B46"/>
    <w:rsid w:val="007C250C"/>
    <w:rsid w:val="007C7594"/>
    <w:rsid w:val="007D57BE"/>
    <w:rsid w:val="007F1F3A"/>
    <w:rsid w:val="007F4273"/>
    <w:rsid w:val="008270A6"/>
    <w:rsid w:val="00837631"/>
    <w:rsid w:val="00844027"/>
    <w:rsid w:val="00852981"/>
    <w:rsid w:val="00853DAC"/>
    <w:rsid w:val="00855860"/>
    <w:rsid w:val="00881CAF"/>
    <w:rsid w:val="008A2BDD"/>
    <w:rsid w:val="008B193E"/>
    <w:rsid w:val="008C5539"/>
    <w:rsid w:val="00912151"/>
    <w:rsid w:val="00914DDE"/>
    <w:rsid w:val="00920F56"/>
    <w:rsid w:val="009536EC"/>
    <w:rsid w:val="00971F24"/>
    <w:rsid w:val="00987E3E"/>
    <w:rsid w:val="00995DA6"/>
    <w:rsid w:val="009A15AD"/>
    <w:rsid w:val="009A7C3D"/>
    <w:rsid w:val="009B07B6"/>
    <w:rsid w:val="009B3AA3"/>
    <w:rsid w:val="009B4724"/>
    <w:rsid w:val="009C72B8"/>
    <w:rsid w:val="009E0E9D"/>
    <w:rsid w:val="009E7491"/>
    <w:rsid w:val="00A0694D"/>
    <w:rsid w:val="00A205C6"/>
    <w:rsid w:val="00A365A3"/>
    <w:rsid w:val="00A518AF"/>
    <w:rsid w:val="00A65596"/>
    <w:rsid w:val="00A721E1"/>
    <w:rsid w:val="00A8129A"/>
    <w:rsid w:val="00A825B8"/>
    <w:rsid w:val="00A90EEA"/>
    <w:rsid w:val="00A95F7F"/>
    <w:rsid w:val="00A969F0"/>
    <w:rsid w:val="00AB10DE"/>
    <w:rsid w:val="00AC1E85"/>
    <w:rsid w:val="00AC752B"/>
    <w:rsid w:val="00AD676C"/>
    <w:rsid w:val="00AE7E20"/>
    <w:rsid w:val="00AF2229"/>
    <w:rsid w:val="00AF3E64"/>
    <w:rsid w:val="00B01586"/>
    <w:rsid w:val="00B05DF1"/>
    <w:rsid w:val="00B1489B"/>
    <w:rsid w:val="00B24896"/>
    <w:rsid w:val="00B31BD0"/>
    <w:rsid w:val="00B3781C"/>
    <w:rsid w:val="00B46BA7"/>
    <w:rsid w:val="00B72967"/>
    <w:rsid w:val="00BA73B3"/>
    <w:rsid w:val="00BB06AE"/>
    <w:rsid w:val="00BB5EF9"/>
    <w:rsid w:val="00BB6EDD"/>
    <w:rsid w:val="00BF418B"/>
    <w:rsid w:val="00BF6410"/>
    <w:rsid w:val="00C16352"/>
    <w:rsid w:val="00C227E4"/>
    <w:rsid w:val="00C34962"/>
    <w:rsid w:val="00C47C9F"/>
    <w:rsid w:val="00C50E39"/>
    <w:rsid w:val="00C518A3"/>
    <w:rsid w:val="00C66A2F"/>
    <w:rsid w:val="00C827F8"/>
    <w:rsid w:val="00C84D62"/>
    <w:rsid w:val="00C84F38"/>
    <w:rsid w:val="00C9080A"/>
    <w:rsid w:val="00C97A4E"/>
    <w:rsid w:val="00CB01A1"/>
    <w:rsid w:val="00CD070F"/>
    <w:rsid w:val="00CD5FC4"/>
    <w:rsid w:val="00CD62CD"/>
    <w:rsid w:val="00D155D7"/>
    <w:rsid w:val="00D32669"/>
    <w:rsid w:val="00D3676A"/>
    <w:rsid w:val="00D56D7C"/>
    <w:rsid w:val="00D71646"/>
    <w:rsid w:val="00D950B4"/>
    <w:rsid w:val="00DC2B4D"/>
    <w:rsid w:val="00DC42B7"/>
    <w:rsid w:val="00DE1F74"/>
    <w:rsid w:val="00DE6EA4"/>
    <w:rsid w:val="00DF0CD5"/>
    <w:rsid w:val="00DF72B4"/>
    <w:rsid w:val="00E03AF7"/>
    <w:rsid w:val="00E074E5"/>
    <w:rsid w:val="00E135A7"/>
    <w:rsid w:val="00E1618C"/>
    <w:rsid w:val="00E17001"/>
    <w:rsid w:val="00E35B7B"/>
    <w:rsid w:val="00E36337"/>
    <w:rsid w:val="00E415EC"/>
    <w:rsid w:val="00E47C12"/>
    <w:rsid w:val="00E5769A"/>
    <w:rsid w:val="00E668F7"/>
    <w:rsid w:val="00E74513"/>
    <w:rsid w:val="00E90C85"/>
    <w:rsid w:val="00EA169C"/>
    <w:rsid w:val="00EB0FBB"/>
    <w:rsid w:val="00EB3338"/>
    <w:rsid w:val="00EB4F8F"/>
    <w:rsid w:val="00EE1E9F"/>
    <w:rsid w:val="00EE20FB"/>
    <w:rsid w:val="00EE702B"/>
    <w:rsid w:val="00EF5F23"/>
    <w:rsid w:val="00F134CE"/>
    <w:rsid w:val="00F16ABC"/>
    <w:rsid w:val="00F37EDE"/>
    <w:rsid w:val="00F471D2"/>
    <w:rsid w:val="00F5049F"/>
    <w:rsid w:val="00F52600"/>
    <w:rsid w:val="00F5364C"/>
    <w:rsid w:val="00F57D2E"/>
    <w:rsid w:val="00F615F8"/>
    <w:rsid w:val="00F61B95"/>
    <w:rsid w:val="00F677C0"/>
    <w:rsid w:val="00F71619"/>
    <w:rsid w:val="00F72854"/>
    <w:rsid w:val="00F83370"/>
    <w:rsid w:val="00F835AE"/>
    <w:rsid w:val="00F85391"/>
    <w:rsid w:val="00F90074"/>
    <w:rsid w:val="00FA1AC7"/>
    <w:rsid w:val="00FB2077"/>
    <w:rsid w:val="00FC2A07"/>
    <w:rsid w:val="00FF2230"/>
    <w:rsid w:val="00FF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43386"/>
  <w15:chartTrackingRefBased/>
  <w15:docId w15:val="{8EA6D564-8F49-4849-8A0B-C31CFB75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21"/>
    <w:rPr>
      <w:rFonts w:eastAsiaTheme="majorEastAsia" w:cstheme="majorBidi"/>
      <w:color w:val="272727" w:themeColor="text1" w:themeTint="D8"/>
    </w:rPr>
  </w:style>
  <w:style w:type="paragraph" w:styleId="Title">
    <w:name w:val="Title"/>
    <w:basedOn w:val="Normal"/>
    <w:next w:val="Normal"/>
    <w:link w:val="TitleChar"/>
    <w:uiPriority w:val="10"/>
    <w:qFormat/>
    <w:rsid w:val="0076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21"/>
    <w:pPr>
      <w:spacing w:before="160"/>
      <w:jc w:val="center"/>
    </w:pPr>
    <w:rPr>
      <w:i/>
      <w:iCs/>
      <w:color w:val="404040" w:themeColor="text1" w:themeTint="BF"/>
    </w:rPr>
  </w:style>
  <w:style w:type="character" w:customStyle="1" w:styleId="QuoteChar">
    <w:name w:val="Quote Char"/>
    <w:basedOn w:val="DefaultParagraphFont"/>
    <w:link w:val="Quote"/>
    <w:uiPriority w:val="29"/>
    <w:rsid w:val="00766921"/>
    <w:rPr>
      <w:i/>
      <w:iCs/>
      <w:color w:val="404040" w:themeColor="text1" w:themeTint="BF"/>
    </w:rPr>
  </w:style>
  <w:style w:type="paragraph" w:styleId="ListParagraph">
    <w:name w:val="List Paragraph"/>
    <w:basedOn w:val="Normal"/>
    <w:uiPriority w:val="34"/>
    <w:qFormat/>
    <w:rsid w:val="00766921"/>
    <w:pPr>
      <w:ind w:left="720"/>
      <w:contextualSpacing/>
    </w:pPr>
  </w:style>
  <w:style w:type="character" w:styleId="IntenseEmphasis">
    <w:name w:val="Intense Emphasis"/>
    <w:basedOn w:val="DefaultParagraphFont"/>
    <w:uiPriority w:val="21"/>
    <w:qFormat/>
    <w:rsid w:val="00766921"/>
    <w:rPr>
      <w:i/>
      <w:iCs/>
      <w:color w:val="0F4761" w:themeColor="accent1" w:themeShade="BF"/>
    </w:rPr>
  </w:style>
  <w:style w:type="paragraph" w:styleId="IntenseQuote">
    <w:name w:val="Intense Quote"/>
    <w:basedOn w:val="Normal"/>
    <w:next w:val="Normal"/>
    <w:link w:val="IntenseQuoteChar"/>
    <w:uiPriority w:val="30"/>
    <w:qFormat/>
    <w:rsid w:val="0076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21"/>
    <w:rPr>
      <w:i/>
      <w:iCs/>
      <w:color w:val="0F4761" w:themeColor="accent1" w:themeShade="BF"/>
    </w:rPr>
  </w:style>
  <w:style w:type="character" w:styleId="IntenseReference">
    <w:name w:val="Intense Reference"/>
    <w:basedOn w:val="DefaultParagraphFont"/>
    <w:uiPriority w:val="32"/>
    <w:qFormat/>
    <w:rsid w:val="00766921"/>
    <w:rPr>
      <w:b/>
      <w:bCs/>
      <w:smallCaps/>
      <w:color w:val="0F4761" w:themeColor="accent1" w:themeShade="BF"/>
      <w:spacing w:val="5"/>
    </w:rPr>
  </w:style>
  <w:style w:type="paragraph" w:styleId="Header">
    <w:name w:val="header"/>
    <w:basedOn w:val="Normal"/>
    <w:link w:val="HeaderChar"/>
    <w:uiPriority w:val="99"/>
    <w:unhideWhenUsed/>
    <w:rsid w:val="001C6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FD1"/>
  </w:style>
  <w:style w:type="paragraph" w:styleId="Footer">
    <w:name w:val="footer"/>
    <w:basedOn w:val="Normal"/>
    <w:link w:val="FooterChar"/>
    <w:uiPriority w:val="99"/>
    <w:unhideWhenUsed/>
    <w:rsid w:val="001C6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FD1"/>
  </w:style>
  <w:style w:type="character" w:styleId="Hyperlink">
    <w:name w:val="Hyperlink"/>
    <w:basedOn w:val="DefaultParagraphFont"/>
    <w:uiPriority w:val="99"/>
    <w:unhideWhenUsed/>
    <w:rsid w:val="007457B7"/>
    <w:rPr>
      <w:color w:val="467886" w:themeColor="hyperlink"/>
      <w:u w:val="single"/>
    </w:rPr>
  </w:style>
  <w:style w:type="character" w:styleId="UnresolvedMention">
    <w:name w:val="Unresolved Mention"/>
    <w:basedOn w:val="DefaultParagraphFont"/>
    <w:uiPriority w:val="99"/>
    <w:semiHidden/>
    <w:unhideWhenUsed/>
    <w:rsid w:val="00745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A</dc:creator>
  <cp:keywords/>
  <dc:description/>
  <cp:lastModifiedBy>Lesa Hartigan</cp:lastModifiedBy>
  <cp:revision>2</cp:revision>
  <cp:lastPrinted>2025-06-17T17:47:00Z</cp:lastPrinted>
  <dcterms:created xsi:type="dcterms:W3CDTF">2025-06-17T20:50:00Z</dcterms:created>
  <dcterms:modified xsi:type="dcterms:W3CDTF">2025-06-17T20:50:00Z</dcterms:modified>
</cp:coreProperties>
</file>